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06" w:type="dxa"/>
        <w:tblLook w:val="04A0" w:firstRow="1" w:lastRow="0" w:firstColumn="1" w:lastColumn="0" w:noHBand="0" w:noVBand="1"/>
      </w:tblPr>
      <w:tblGrid>
        <w:gridCol w:w="736"/>
        <w:gridCol w:w="14770"/>
      </w:tblGrid>
      <w:tr w:rsidR="00097BF2" w14:paraId="720BBFC2" w14:textId="77777777" w:rsidTr="008D19D0">
        <w:trPr>
          <w:trHeight w:val="440"/>
        </w:trPr>
        <w:tc>
          <w:tcPr>
            <w:tcW w:w="15506" w:type="dxa"/>
            <w:gridSpan w:val="2"/>
            <w:shd w:val="clear" w:color="auto" w:fill="002060"/>
          </w:tcPr>
          <w:p w14:paraId="060B1405" w14:textId="28F1872B" w:rsidR="00097BF2" w:rsidRPr="00097BF2" w:rsidRDefault="00097BF2" w:rsidP="00097BF2">
            <w:pPr>
              <w:jc w:val="center"/>
              <w:rPr>
                <w:b/>
                <w:sz w:val="36"/>
              </w:rPr>
            </w:pPr>
            <w:r w:rsidRPr="00097BF2">
              <w:rPr>
                <w:b/>
                <w:sz w:val="36"/>
              </w:rPr>
              <w:t>Knowledge Pr</w:t>
            </w:r>
            <w:r w:rsidR="00A57E1B">
              <w:rPr>
                <w:b/>
                <w:sz w:val="36"/>
              </w:rPr>
              <w:t>ogr</w:t>
            </w:r>
            <w:r w:rsidR="00F824B0">
              <w:rPr>
                <w:b/>
                <w:sz w:val="36"/>
              </w:rPr>
              <w:t>ession- Multiplication and Division</w:t>
            </w:r>
          </w:p>
        </w:tc>
      </w:tr>
      <w:tr w:rsidR="00CC74C4" w14:paraId="431DAED9" w14:textId="77777777" w:rsidTr="008D19D0">
        <w:trPr>
          <w:trHeight w:val="2638"/>
        </w:trPr>
        <w:tc>
          <w:tcPr>
            <w:tcW w:w="535" w:type="dxa"/>
            <w:shd w:val="clear" w:color="auto" w:fill="808080" w:themeFill="background1" w:themeFillShade="80"/>
          </w:tcPr>
          <w:p w14:paraId="47C85B4E" w14:textId="666D25C1" w:rsidR="00CC74C4" w:rsidRPr="00704B89" w:rsidRDefault="00704B89">
            <w:pPr>
              <w:rPr>
                <w:b/>
              </w:rPr>
            </w:pPr>
            <w:r>
              <w:rPr>
                <w:b/>
                <w:color w:val="FFFFFF" w:themeColor="background1"/>
                <w:sz w:val="36"/>
              </w:rPr>
              <w:t>1/2</w:t>
            </w:r>
          </w:p>
        </w:tc>
        <w:tc>
          <w:tcPr>
            <w:tcW w:w="14971" w:type="dxa"/>
          </w:tcPr>
          <w:p w14:paraId="361B98F8" w14:textId="77777777" w:rsidR="008B5BCB" w:rsidRPr="0065080B" w:rsidRDefault="008B5BCB" w:rsidP="008B5BCB">
            <w:pPr>
              <w:rPr>
                <w:b/>
                <w:sz w:val="20"/>
                <w:szCs w:val="20"/>
              </w:rPr>
            </w:pPr>
            <w:r w:rsidRPr="0065080B">
              <w:rPr>
                <w:b/>
                <w:sz w:val="20"/>
                <w:szCs w:val="20"/>
              </w:rPr>
              <w:t xml:space="preserve">Counting &amp; </w:t>
            </w:r>
            <w:proofErr w:type="spellStart"/>
            <w:r w:rsidRPr="0065080B">
              <w:rPr>
                <w:b/>
                <w:sz w:val="20"/>
                <w:szCs w:val="20"/>
              </w:rPr>
              <w:t>unitising</w:t>
            </w:r>
            <w:proofErr w:type="spellEnd"/>
            <w:r w:rsidRPr="0065080B">
              <w:rPr>
                <w:b/>
                <w:sz w:val="20"/>
                <w:szCs w:val="20"/>
              </w:rPr>
              <w:t xml:space="preserve"> </w:t>
            </w:r>
          </w:p>
          <w:p w14:paraId="5BC83364" w14:textId="77777777" w:rsidR="008B5BCB" w:rsidRDefault="008B5BCB" w:rsidP="008B5BCB">
            <w:pPr>
              <w:rPr>
                <w:sz w:val="20"/>
                <w:szCs w:val="20"/>
              </w:rPr>
            </w:pPr>
          </w:p>
          <w:p w14:paraId="2A68603E" w14:textId="77777777" w:rsidR="008B5BCB" w:rsidRDefault="008B5BCB" w:rsidP="008B5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</w:t>
            </w:r>
            <w:proofErr w:type="gramStart"/>
            <w:r>
              <w:rPr>
                <w:sz w:val="20"/>
                <w:szCs w:val="20"/>
              </w:rPr>
              <w:t>counting up</w:t>
            </w:r>
            <w:proofErr w:type="gramEnd"/>
            <w:r>
              <w:rPr>
                <w:sz w:val="20"/>
                <w:szCs w:val="20"/>
              </w:rPr>
              <w:t xml:space="preserve"> in 2’s is more efficient than counting up in ones. </w:t>
            </w:r>
          </w:p>
          <w:p w14:paraId="0140E6FF" w14:textId="77777777" w:rsidR="008B5BCB" w:rsidRDefault="008B5BCB" w:rsidP="008B5BCB">
            <w:pPr>
              <w:rPr>
                <w:sz w:val="20"/>
                <w:szCs w:val="20"/>
              </w:rPr>
            </w:pPr>
          </w:p>
          <w:p w14:paraId="31EA6827" w14:textId="77777777" w:rsidR="008B5BCB" w:rsidRDefault="008B5BCB" w:rsidP="008B5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</w:t>
            </w:r>
            <w:proofErr w:type="gramStart"/>
            <w:r>
              <w:rPr>
                <w:sz w:val="20"/>
                <w:szCs w:val="20"/>
              </w:rPr>
              <w:t>counting up</w:t>
            </w:r>
            <w:proofErr w:type="gramEnd"/>
            <w:r>
              <w:rPr>
                <w:sz w:val="20"/>
                <w:szCs w:val="20"/>
              </w:rPr>
              <w:t xml:space="preserve"> in groups of 10 is more efficient than counting up in smaller groups. </w:t>
            </w:r>
          </w:p>
          <w:p w14:paraId="08AA7DC2" w14:textId="77777777" w:rsidR="008B5BCB" w:rsidRDefault="008B5BCB" w:rsidP="008B5BCB">
            <w:pPr>
              <w:rPr>
                <w:sz w:val="20"/>
                <w:szCs w:val="20"/>
              </w:rPr>
            </w:pPr>
          </w:p>
          <w:p w14:paraId="0FA73570" w14:textId="77777777" w:rsidR="008B5BCB" w:rsidRDefault="008B5BCB" w:rsidP="008B5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counting up in groups of five is more efficient </w:t>
            </w:r>
            <w:proofErr w:type="gramStart"/>
            <w:r>
              <w:rPr>
                <w:sz w:val="20"/>
                <w:szCs w:val="20"/>
              </w:rPr>
              <w:t>than  counting</w:t>
            </w:r>
            <w:proofErr w:type="gramEnd"/>
            <w:r>
              <w:rPr>
                <w:sz w:val="20"/>
                <w:szCs w:val="20"/>
              </w:rPr>
              <w:t xml:space="preserve"> up in smaller groups. </w:t>
            </w:r>
          </w:p>
          <w:p w14:paraId="1AD40872" w14:textId="77777777" w:rsidR="00704B89" w:rsidRDefault="00704B89" w:rsidP="008B5BCB"/>
          <w:p w14:paraId="5354B84F" w14:textId="77777777" w:rsidR="008B5BCB" w:rsidRDefault="008B5BCB" w:rsidP="008B5BCB">
            <w:pPr>
              <w:rPr>
                <w:b/>
                <w:sz w:val="20"/>
                <w:szCs w:val="20"/>
              </w:rPr>
            </w:pPr>
            <w:r w:rsidRPr="007A7F6B">
              <w:rPr>
                <w:b/>
                <w:sz w:val="20"/>
                <w:szCs w:val="20"/>
              </w:rPr>
              <w:t xml:space="preserve">Structures: multiplication representing equal groups. </w:t>
            </w:r>
          </w:p>
          <w:p w14:paraId="742F7FB2" w14:textId="77777777" w:rsidR="008B5BCB" w:rsidRDefault="008B5BCB" w:rsidP="008B5BCB">
            <w:pPr>
              <w:rPr>
                <w:b/>
                <w:sz w:val="20"/>
                <w:szCs w:val="20"/>
              </w:rPr>
            </w:pPr>
          </w:p>
          <w:p w14:paraId="5D42B710" w14:textId="77777777" w:rsidR="008B5BCB" w:rsidRDefault="008B5BCB" w:rsidP="008B5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objects </w:t>
            </w:r>
            <w:proofErr w:type="gramStart"/>
            <w:r>
              <w:rPr>
                <w:sz w:val="20"/>
                <w:szCs w:val="20"/>
              </w:rPr>
              <w:t>can be grouped</w:t>
            </w:r>
            <w:proofErr w:type="gramEnd"/>
            <w:r>
              <w:rPr>
                <w:sz w:val="20"/>
                <w:szCs w:val="20"/>
              </w:rPr>
              <w:t xml:space="preserve"> into equal or unequal groups. </w:t>
            </w:r>
          </w:p>
          <w:p w14:paraId="6375D420" w14:textId="77777777" w:rsidR="008B5BCB" w:rsidRDefault="008B5BCB" w:rsidP="008B5BCB">
            <w:pPr>
              <w:rPr>
                <w:sz w:val="20"/>
                <w:szCs w:val="20"/>
              </w:rPr>
            </w:pPr>
          </w:p>
          <w:p w14:paraId="3A57BE5F" w14:textId="77777777" w:rsidR="008B5BCB" w:rsidRDefault="008B5BCB" w:rsidP="008B5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when describing equally grouped objects, the number of groups and the size of the groups </w:t>
            </w:r>
            <w:proofErr w:type="gramStart"/>
            <w:r>
              <w:rPr>
                <w:sz w:val="20"/>
                <w:szCs w:val="20"/>
              </w:rPr>
              <w:t>must both be defined</w:t>
            </w:r>
            <w:proofErr w:type="gramEnd"/>
            <w:r>
              <w:rPr>
                <w:sz w:val="20"/>
                <w:szCs w:val="20"/>
              </w:rPr>
              <w:t xml:space="preserve">. </w:t>
            </w:r>
          </w:p>
          <w:p w14:paraId="532F07D2" w14:textId="77777777" w:rsidR="008B5BCB" w:rsidRDefault="008B5BCB" w:rsidP="008B5BCB">
            <w:pPr>
              <w:rPr>
                <w:sz w:val="20"/>
                <w:szCs w:val="20"/>
              </w:rPr>
            </w:pPr>
          </w:p>
          <w:p w14:paraId="4E4BDDCD" w14:textId="77777777" w:rsidR="008B5BCB" w:rsidRDefault="008B5BCB" w:rsidP="008B5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equal groups can be represented with a repeated </w:t>
            </w:r>
            <w:proofErr w:type="gramStart"/>
            <w:r>
              <w:rPr>
                <w:sz w:val="20"/>
                <w:szCs w:val="20"/>
              </w:rPr>
              <w:t>addition  expression</w:t>
            </w:r>
            <w:proofErr w:type="gramEnd"/>
            <w:r>
              <w:rPr>
                <w:sz w:val="20"/>
                <w:szCs w:val="20"/>
              </w:rPr>
              <w:t xml:space="preserve">. </w:t>
            </w:r>
          </w:p>
          <w:p w14:paraId="4F88EB7F" w14:textId="77777777" w:rsidR="008B5BCB" w:rsidRDefault="008B5BCB" w:rsidP="008B5BCB">
            <w:pPr>
              <w:rPr>
                <w:sz w:val="20"/>
                <w:szCs w:val="20"/>
              </w:rPr>
            </w:pPr>
          </w:p>
          <w:p w14:paraId="52BF41CD" w14:textId="77777777" w:rsidR="008B5BCB" w:rsidRDefault="008B5BCB" w:rsidP="008B5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multiplication expressions can be written for cases where the groups each contain zero </w:t>
            </w:r>
            <w:proofErr w:type="gramStart"/>
            <w:r>
              <w:rPr>
                <w:sz w:val="20"/>
                <w:szCs w:val="20"/>
              </w:rPr>
              <w:t>items,</w:t>
            </w:r>
            <w:proofErr w:type="gramEnd"/>
            <w:r>
              <w:rPr>
                <w:sz w:val="20"/>
                <w:szCs w:val="20"/>
              </w:rPr>
              <w:t xml:space="preserve"> and for cases where the groups each contain one item. </w:t>
            </w:r>
          </w:p>
          <w:p w14:paraId="0E4C2713" w14:textId="77777777" w:rsidR="008B5BCB" w:rsidRDefault="008B5BCB" w:rsidP="008B5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Times </w:t>
            </w:r>
            <w:proofErr w:type="spellStart"/>
            <w:r>
              <w:rPr>
                <w:sz w:val="20"/>
                <w:szCs w:val="20"/>
              </w:rPr>
              <w:t>tabes</w:t>
            </w:r>
            <w:proofErr w:type="spellEnd"/>
            <w:r>
              <w:rPr>
                <w:sz w:val="20"/>
                <w:szCs w:val="20"/>
              </w:rPr>
              <w:t>: groups of 2 and commutativity</w:t>
            </w:r>
          </w:p>
          <w:p w14:paraId="1A83AFF6" w14:textId="77777777" w:rsidR="008B5BCB" w:rsidRDefault="008B5BCB" w:rsidP="008B5BCB">
            <w:pPr>
              <w:rPr>
                <w:sz w:val="20"/>
                <w:szCs w:val="20"/>
              </w:rPr>
            </w:pPr>
          </w:p>
          <w:p w14:paraId="490242B7" w14:textId="77777777" w:rsidR="008B5BCB" w:rsidRDefault="008B5BCB" w:rsidP="008B5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for equally grouped objects, the number of groups is a factor, the group size is a factor, and the overall number of objects is the product; this </w:t>
            </w:r>
            <w:proofErr w:type="gramStart"/>
            <w:r>
              <w:rPr>
                <w:sz w:val="20"/>
                <w:szCs w:val="20"/>
              </w:rPr>
              <w:t>can be represented</w:t>
            </w:r>
            <w:proofErr w:type="gramEnd"/>
            <w:r>
              <w:rPr>
                <w:sz w:val="20"/>
                <w:szCs w:val="20"/>
              </w:rPr>
              <w:t xml:space="preserve"> with a multiplication equation. </w:t>
            </w:r>
          </w:p>
          <w:p w14:paraId="76C631DB" w14:textId="77777777" w:rsidR="008B5BCB" w:rsidRDefault="008B5BCB" w:rsidP="008B5BCB">
            <w:pPr>
              <w:rPr>
                <w:sz w:val="20"/>
                <w:szCs w:val="20"/>
              </w:rPr>
            </w:pPr>
          </w:p>
          <w:p w14:paraId="2C73946C" w14:textId="77777777" w:rsidR="008B5BCB" w:rsidRDefault="008B5BCB" w:rsidP="008B5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counting in multiples of two </w:t>
            </w:r>
            <w:proofErr w:type="gramStart"/>
            <w:r>
              <w:rPr>
                <w:sz w:val="20"/>
                <w:szCs w:val="20"/>
              </w:rPr>
              <w:t>can be used</w:t>
            </w:r>
            <w:proofErr w:type="gramEnd"/>
            <w:r>
              <w:rPr>
                <w:sz w:val="20"/>
                <w:szCs w:val="20"/>
              </w:rPr>
              <w:t xml:space="preserve"> to find the product when the group size is two. </w:t>
            </w:r>
          </w:p>
          <w:p w14:paraId="6911C26E" w14:textId="77777777" w:rsidR="008B5BCB" w:rsidRDefault="008B5BCB" w:rsidP="008B5BCB">
            <w:pPr>
              <w:rPr>
                <w:sz w:val="20"/>
                <w:szCs w:val="20"/>
              </w:rPr>
            </w:pPr>
          </w:p>
          <w:p w14:paraId="695CF5F0" w14:textId="77777777" w:rsidR="008B5BCB" w:rsidRDefault="008B5BCB" w:rsidP="008B5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counting in multiples of two can be represented by the two times table. </w:t>
            </w:r>
          </w:p>
          <w:p w14:paraId="2E53DB52" w14:textId="77777777" w:rsidR="008B5BCB" w:rsidRDefault="008B5BCB" w:rsidP="008B5BCB">
            <w:pPr>
              <w:rPr>
                <w:sz w:val="20"/>
                <w:szCs w:val="20"/>
              </w:rPr>
            </w:pPr>
          </w:p>
          <w:p w14:paraId="6211982D" w14:textId="77777777" w:rsidR="008B5BCB" w:rsidRDefault="008B5BCB" w:rsidP="008B5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adjacent multiples of two have a difference of two. </w:t>
            </w:r>
          </w:p>
          <w:p w14:paraId="5807E9D0" w14:textId="77777777" w:rsidR="008B5BCB" w:rsidRDefault="008B5BCB" w:rsidP="008B5BCB">
            <w:pPr>
              <w:rPr>
                <w:sz w:val="20"/>
                <w:szCs w:val="20"/>
              </w:rPr>
            </w:pPr>
          </w:p>
          <w:p w14:paraId="42A1A6E1" w14:textId="77777777" w:rsidR="008B5BCB" w:rsidRDefault="008B5BCB" w:rsidP="008B5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facts from the two times table can be used to solve problems about groups of two.  </w:t>
            </w:r>
          </w:p>
          <w:p w14:paraId="4E8BE92B" w14:textId="77777777" w:rsidR="008B5BCB" w:rsidRDefault="008B5BCB" w:rsidP="008B5BCB">
            <w:pPr>
              <w:rPr>
                <w:sz w:val="20"/>
                <w:szCs w:val="20"/>
              </w:rPr>
            </w:pPr>
          </w:p>
          <w:p w14:paraId="687CF1E2" w14:textId="77777777" w:rsidR="008B5BCB" w:rsidRDefault="008B5BCB" w:rsidP="008B5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that factor pairs can be written in either order, with the product remaining the same (commutativity)</w:t>
            </w:r>
          </w:p>
          <w:p w14:paraId="1C584E16" w14:textId="77777777" w:rsidR="008B5BCB" w:rsidRDefault="008B5BCB" w:rsidP="008B5BCB">
            <w:pPr>
              <w:rPr>
                <w:sz w:val="20"/>
                <w:szCs w:val="20"/>
              </w:rPr>
            </w:pPr>
          </w:p>
          <w:p w14:paraId="02B85373" w14:textId="77777777" w:rsidR="008B5BCB" w:rsidRDefault="008B5BCB" w:rsidP="008B5BCB">
            <w:pPr>
              <w:rPr>
                <w:b/>
                <w:sz w:val="20"/>
                <w:szCs w:val="20"/>
              </w:rPr>
            </w:pPr>
            <w:r w:rsidRPr="005F4545">
              <w:rPr>
                <w:b/>
                <w:sz w:val="20"/>
                <w:szCs w:val="20"/>
              </w:rPr>
              <w:t>Times tables: groups of 10 and of 5, and factors of 0 and 1</w:t>
            </w:r>
          </w:p>
          <w:p w14:paraId="746611C1" w14:textId="77777777" w:rsidR="008B5BCB" w:rsidRDefault="008B5BCB" w:rsidP="008B5BCB">
            <w:pPr>
              <w:rPr>
                <w:b/>
                <w:sz w:val="20"/>
                <w:szCs w:val="20"/>
              </w:rPr>
            </w:pPr>
          </w:p>
          <w:p w14:paraId="0AC4150D" w14:textId="77777777" w:rsidR="008B5BCB" w:rsidRDefault="008B5BCB" w:rsidP="008B5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counting in multiples of ten can be represented by the ten times table. </w:t>
            </w:r>
          </w:p>
          <w:p w14:paraId="1F68488D" w14:textId="77777777" w:rsidR="008B5BCB" w:rsidRDefault="008B5BCB" w:rsidP="008B5BCB">
            <w:pPr>
              <w:rPr>
                <w:sz w:val="20"/>
                <w:szCs w:val="20"/>
              </w:rPr>
            </w:pPr>
          </w:p>
          <w:p w14:paraId="7EB3FEDE" w14:textId="77777777" w:rsidR="008B5BCB" w:rsidRDefault="008B5BCB" w:rsidP="008B5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adjacent multiples of ten have a difference of ten. </w:t>
            </w:r>
          </w:p>
          <w:p w14:paraId="5A458CF3" w14:textId="77777777" w:rsidR="008B5BCB" w:rsidRDefault="008B5BCB" w:rsidP="008B5BCB">
            <w:pPr>
              <w:rPr>
                <w:sz w:val="20"/>
                <w:szCs w:val="20"/>
              </w:rPr>
            </w:pPr>
          </w:p>
          <w:p w14:paraId="393D1B52" w14:textId="3FC3F680" w:rsidR="008B5BCB" w:rsidRDefault="008B5BCB" w:rsidP="008B5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facts from the ten times tables can be used to solve problems about groups of ten. </w:t>
            </w:r>
          </w:p>
          <w:p w14:paraId="5BD4660A" w14:textId="11C85F1F" w:rsidR="008B5BCB" w:rsidRDefault="008B5BCB" w:rsidP="008B5BCB">
            <w:pPr>
              <w:rPr>
                <w:sz w:val="20"/>
                <w:szCs w:val="20"/>
              </w:rPr>
            </w:pPr>
          </w:p>
          <w:p w14:paraId="46D0226B" w14:textId="77777777" w:rsidR="008B5BCB" w:rsidRDefault="008B5BCB" w:rsidP="008B5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counting in multiples of five can be represented by the five times table. </w:t>
            </w:r>
          </w:p>
          <w:p w14:paraId="39C54374" w14:textId="77777777" w:rsidR="008B5BCB" w:rsidRDefault="008B5BCB" w:rsidP="008B5BCB">
            <w:pPr>
              <w:rPr>
                <w:sz w:val="20"/>
                <w:szCs w:val="20"/>
              </w:rPr>
            </w:pPr>
          </w:p>
          <w:p w14:paraId="5FB99826" w14:textId="77777777" w:rsidR="008B5BCB" w:rsidRDefault="008B5BCB" w:rsidP="008B5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</w:t>
            </w:r>
            <w:proofErr w:type="spellStart"/>
            <w:r>
              <w:rPr>
                <w:sz w:val="20"/>
                <w:szCs w:val="20"/>
              </w:rPr>
              <w:t>adjactent</w:t>
            </w:r>
            <w:proofErr w:type="spellEnd"/>
            <w:r>
              <w:rPr>
                <w:sz w:val="20"/>
                <w:szCs w:val="20"/>
              </w:rPr>
              <w:t xml:space="preserve"> multiples of give have a difference of five. </w:t>
            </w:r>
          </w:p>
          <w:p w14:paraId="6E0ECFEE" w14:textId="77777777" w:rsidR="008B5BCB" w:rsidRDefault="008B5BCB" w:rsidP="008B5BCB">
            <w:pPr>
              <w:rPr>
                <w:sz w:val="20"/>
                <w:szCs w:val="20"/>
              </w:rPr>
            </w:pPr>
          </w:p>
          <w:p w14:paraId="494BCD67" w14:textId="77777777" w:rsidR="008B5BCB" w:rsidRDefault="008B5BCB" w:rsidP="008B5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facts from the five times table can be used to solve problems about groups of five. </w:t>
            </w:r>
          </w:p>
          <w:p w14:paraId="7C13D0A4" w14:textId="77777777" w:rsidR="008B5BCB" w:rsidRDefault="008B5BCB" w:rsidP="008B5BCB">
            <w:pPr>
              <w:rPr>
                <w:sz w:val="20"/>
                <w:szCs w:val="20"/>
              </w:rPr>
            </w:pPr>
          </w:p>
          <w:p w14:paraId="1F3816D2" w14:textId="77777777" w:rsidR="008B5BCB" w:rsidRDefault="008B5BCB" w:rsidP="008B5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skip counting and grouping can be used to explore the relationship between the five times table and the ten times table. </w:t>
            </w:r>
          </w:p>
          <w:p w14:paraId="45D037DA" w14:textId="77777777" w:rsidR="008B5BCB" w:rsidRDefault="008B5BCB" w:rsidP="008B5BCB">
            <w:pPr>
              <w:rPr>
                <w:sz w:val="20"/>
                <w:szCs w:val="20"/>
              </w:rPr>
            </w:pPr>
          </w:p>
          <w:p w14:paraId="5FFB7D8F" w14:textId="77777777" w:rsidR="008B5BCB" w:rsidRDefault="008B5BCB" w:rsidP="008B5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that when zero is a factor, the product is zero.</w:t>
            </w:r>
          </w:p>
          <w:p w14:paraId="4E0CCF35" w14:textId="77777777" w:rsidR="008B5BCB" w:rsidRDefault="008B5BCB" w:rsidP="008B5BCB">
            <w:pPr>
              <w:rPr>
                <w:sz w:val="20"/>
                <w:szCs w:val="20"/>
              </w:rPr>
            </w:pPr>
          </w:p>
          <w:p w14:paraId="5C76128C" w14:textId="77777777" w:rsidR="008B5BCB" w:rsidRDefault="008B5BCB" w:rsidP="008B5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when one is a factor, the product is equal to the other factor (if there are only two factors). </w:t>
            </w:r>
          </w:p>
          <w:p w14:paraId="38B26D16" w14:textId="77777777" w:rsidR="008B5BCB" w:rsidRDefault="008B5BCB" w:rsidP="008B5BCB">
            <w:pPr>
              <w:rPr>
                <w:sz w:val="20"/>
                <w:szCs w:val="20"/>
              </w:rPr>
            </w:pPr>
          </w:p>
          <w:p w14:paraId="300FB1DF" w14:textId="77777777" w:rsidR="008B5BCB" w:rsidRDefault="008B5BCB" w:rsidP="008B5BC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Commutativity: doubling and halving</w:t>
            </w:r>
          </w:p>
          <w:p w14:paraId="6527796C" w14:textId="77777777" w:rsidR="008B5BCB" w:rsidRDefault="008B5BCB" w:rsidP="008B5BCB">
            <w:pPr>
              <w:rPr>
                <w:b/>
                <w:sz w:val="20"/>
                <w:szCs w:val="20"/>
              </w:rPr>
            </w:pPr>
          </w:p>
          <w:p w14:paraId="366A1407" w14:textId="77777777" w:rsidR="008B5BCB" w:rsidRDefault="008B5BCB" w:rsidP="008B5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that the same multiplication equation can have two different grouping interpretations. Problems about two/five/ten equal groups can be solved using facts from the two/five/ten times table (commutativity)</w:t>
            </w:r>
          </w:p>
          <w:p w14:paraId="1E8F2AAF" w14:textId="77777777" w:rsidR="008B5BCB" w:rsidRDefault="008B5BCB" w:rsidP="008B5BCB">
            <w:pPr>
              <w:rPr>
                <w:sz w:val="20"/>
                <w:szCs w:val="20"/>
              </w:rPr>
            </w:pPr>
          </w:p>
          <w:p w14:paraId="756542C1" w14:textId="77777777" w:rsidR="008B5BCB" w:rsidRDefault="008B5BCB" w:rsidP="008B5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if two is a factor, knowledge of doubling facts can be used to find the product; problems about doubling can be solved using facts from the two times table. </w:t>
            </w:r>
          </w:p>
          <w:p w14:paraId="48BED562" w14:textId="77777777" w:rsidR="008B5BCB" w:rsidRDefault="008B5BCB" w:rsidP="008B5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products in the ten times t able are double the products in the five times table; products in the five times table are half of the products in the ten times table. </w:t>
            </w:r>
          </w:p>
          <w:p w14:paraId="5C0CE066" w14:textId="77777777" w:rsidR="008B5BCB" w:rsidRDefault="008B5BCB" w:rsidP="008B5BCB">
            <w:pPr>
              <w:rPr>
                <w:b/>
                <w:sz w:val="20"/>
                <w:szCs w:val="20"/>
              </w:rPr>
            </w:pPr>
            <w:r w:rsidRPr="00096633">
              <w:rPr>
                <w:b/>
                <w:sz w:val="20"/>
                <w:szCs w:val="20"/>
              </w:rPr>
              <w:t xml:space="preserve">Structures: </w:t>
            </w:r>
            <w:proofErr w:type="spellStart"/>
            <w:r w:rsidRPr="00096633">
              <w:rPr>
                <w:b/>
                <w:sz w:val="20"/>
                <w:szCs w:val="20"/>
              </w:rPr>
              <w:t>quotitive</w:t>
            </w:r>
            <w:proofErr w:type="spellEnd"/>
            <w:r w:rsidRPr="00096633">
              <w:rPr>
                <w:b/>
                <w:sz w:val="20"/>
                <w:szCs w:val="20"/>
              </w:rPr>
              <w:t xml:space="preserve"> and partitive division</w:t>
            </w:r>
          </w:p>
          <w:p w14:paraId="7509940D" w14:textId="77777777" w:rsidR="008B5BCB" w:rsidRDefault="008B5BCB" w:rsidP="008B5BCB">
            <w:pPr>
              <w:rPr>
                <w:b/>
                <w:sz w:val="20"/>
                <w:szCs w:val="20"/>
              </w:rPr>
            </w:pPr>
          </w:p>
          <w:p w14:paraId="0B819F40" w14:textId="77777777" w:rsidR="008B5BCB" w:rsidRDefault="008B5BCB" w:rsidP="008B5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objects </w:t>
            </w:r>
            <w:proofErr w:type="gramStart"/>
            <w:r>
              <w:rPr>
                <w:sz w:val="20"/>
                <w:szCs w:val="20"/>
              </w:rPr>
              <w:t>can be grouped</w:t>
            </w:r>
            <w:proofErr w:type="gramEnd"/>
            <w:r>
              <w:rPr>
                <w:sz w:val="20"/>
                <w:szCs w:val="20"/>
              </w:rPr>
              <w:t xml:space="preserve"> equally, sometimes with a remainder. </w:t>
            </w:r>
          </w:p>
          <w:p w14:paraId="06C71CB7" w14:textId="77777777" w:rsidR="008B5BCB" w:rsidRDefault="008B5BCB" w:rsidP="008B5BCB">
            <w:pPr>
              <w:rPr>
                <w:sz w:val="20"/>
                <w:szCs w:val="20"/>
              </w:rPr>
            </w:pPr>
          </w:p>
          <w:p w14:paraId="1FA55061" w14:textId="77777777" w:rsidR="008B5BCB" w:rsidRDefault="008B5BCB" w:rsidP="008B5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that division equations can be used to represent ‘grouping’ problems, where the total quantity (dividend) and the group sixe (divisor) are known; the number of groups (quotient) can be calculated by skip counting in the divisor (</w:t>
            </w:r>
            <w:proofErr w:type="spellStart"/>
            <w:r>
              <w:rPr>
                <w:sz w:val="20"/>
                <w:szCs w:val="20"/>
              </w:rPr>
              <w:t>quotitive</w:t>
            </w:r>
            <w:proofErr w:type="spellEnd"/>
            <w:r>
              <w:rPr>
                <w:sz w:val="20"/>
                <w:szCs w:val="20"/>
              </w:rPr>
              <w:t xml:space="preserve"> division). </w:t>
            </w:r>
          </w:p>
          <w:p w14:paraId="2409600C" w14:textId="77777777" w:rsidR="008B5BCB" w:rsidRDefault="008B5BCB" w:rsidP="008B5BCB">
            <w:pPr>
              <w:rPr>
                <w:sz w:val="20"/>
                <w:szCs w:val="20"/>
              </w:rPr>
            </w:pPr>
          </w:p>
          <w:p w14:paraId="16B678CA" w14:textId="77777777" w:rsidR="008B5BCB" w:rsidRDefault="008B5BCB" w:rsidP="008B5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division equations </w:t>
            </w:r>
            <w:proofErr w:type="gramStart"/>
            <w:r>
              <w:rPr>
                <w:sz w:val="20"/>
                <w:szCs w:val="20"/>
              </w:rPr>
              <w:t>can be used</w:t>
            </w:r>
            <w:proofErr w:type="gramEnd"/>
            <w:r>
              <w:rPr>
                <w:sz w:val="20"/>
                <w:szCs w:val="20"/>
              </w:rPr>
              <w:t xml:space="preserve"> to represent ‘sharing’ problems, where the total quantity (dividend) and the group size (divisor) are known; the size of the shares (quotient) can be calculated by skip counting in the divisor. (</w:t>
            </w:r>
            <w:proofErr w:type="gramStart"/>
            <w:r>
              <w:rPr>
                <w:sz w:val="20"/>
                <w:szCs w:val="20"/>
              </w:rPr>
              <w:t>partitive</w:t>
            </w:r>
            <w:proofErr w:type="gramEnd"/>
            <w:r>
              <w:rPr>
                <w:sz w:val="20"/>
                <w:szCs w:val="20"/>
              </w:rPr>
              <w:t xml:space="preserve"> division). </w:t>
            </w:r>
          </w:p>
          <w:p w14:paraId="71449B59" w14:textId="77777777" w:rsidR="008B5BCB" w:rsidRDefault="008B5BCB" w:rsidP="008B5BCB">
            <w:pPr>
              <w:rPr>
                <w:sz w:val="20"/>
                <w:szCs w:val="20"/>
              </w:rPr>
            </w:pPr>
          </w:p>
          <w:p w14:paraId="7008877C" w14:textId="77777777" w:rsidR="008B5BCB" w:rsidRDefault="008B5BCB" w:rsidP="008B5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strategies for finding the quotient, that are more efficient than skip counting, including using known multiplication facts and, when the divisor is two, using known halving facts. </w:t>
            </w:r>
          </w:p>
          <w:p w14:paraId="4EF5F5D0" w14:textId="751F3969" w:rsidR="008B5BCB" w:rsidRDefault="008B5BCB" w:rsidP="008B5BCB">
            <w:pPr>
              <w:rPr>
                <w:sz w:val="20"/>
                <w:szCs w:val="20"/>
              </w:rPr>
            </w:pPr>
          </w:p>
          <w:p w14:paraId="298A2BD7" w14:textId="77777777" w:rsidR="008B5BCB" w:rsidRDefault="008B5BCB" w:rsidP="008B5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when the dividend is zero, the quotient is zero. </w:t>
            </w:r>
          </w:p>
          <w:p w14:paraId="34C0A050" w14:textId="77777777" w:rsidR="008B5BCB" w:rsidRDefault="008B5BCB" w:rsidP="008B5BCB">
            <w:pPr>
              <w:rPr>
                <w:sz w:val="20"/>
                <w:szCs w:val="20"/>
              </w:rPr>
            </w:pPr>
          </w:p>
          <w:p w14:paraId="49EA75FE" w14:textId="5CD2E24B" w:rsidR="008B5BCB" w:rsidRDefault="008B5BCB" w:rsidP="008B5B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that when the dividend is equal to the divisor, the quotient is one; when the divisor is equal to one, the quotient is equal to the dividend.</w:t>
            </w:r>
          </w:p>
          <w:p w14:paraId="6C63937A" w14:textId="32484D8E" w:rsidR="008B5BCB" w:rsidRDefault="008B5BCB" w:rsidP="008B5BCB"/>
        </w:tc>
      </w:tr>
      <w:tr w:rsidR="00CC74C4" w14:paraId="09325B2D" w14:textId="77777777" w:rsidTr="008D19D0">
        <w:trPr>
          <w:trHeight w:val="3298"/>
        </w:trPr>
        <w:tc>
          <w:tcPr>
            <w:tcW w:w="535" w:type="dxa"/>
            <w:shd w:val="clear" w:color="auto" w:fill="A6A6A6" w:themeFill="background1" w:themeFillShade="A6"/>
          </w:tcPr>
          <w:p w14:paraId="64C99AAA" w14:textId="4BD4EFD1" w:rsidR="00CC74C4" w:rsidRDefault="00704B89" w:rsidP="00704B89">
            <w:pPr>
              <w:jc w:val="center"/>
            </w:pPr>
            <w:r w:rsidRPr="00704B89">
              <w:rPr>
                <w:color w:val="FFFFFF" w:themeColor="background1"/>
                <w:sz w:val="48"/>
              </w:rPr>
              <w:lastRenderedPageBreak/>
              <w:t>3</w:t>
            </w:r>
          </w:p>
        </w:tc>
        <w:tc>
          <w:tcPr>
            <w:tcW w:w="14971" w:type="dxa"/>
          </w:tcPr>
          <w:p w14:paraId="6688EB06" w14:textId="77777777" w:rsidR="00BB3522" w:rsidRDefault="00BB3522" w:rsidP="00BB3522">
            <w:pPr>
              <w:rPr>
                <w:b/>
                <w:sz w:val="20"/>
                <w:szCs w:val="20"/>
              </w:rPr>
            </w:pPr>
            <w:r w:rsidRPr="001731AD">
              <w:rPr>
                <w:b/>
                <w:sz w:val="20"/>
                <w:szCs w:val="20"/>
              </w:rPr>
              <w:t>Times tables: 2, 4 and 8, an</w:t>
            </w:r>
            <w:r>
              <w:rPr>
                <w:b/>
                <w:sz w:val="20"/>
                <w:szCs w:val="20"/>
              </w:rPr>
              <w:t>d the relationship between them</w:t>
            </w:r>
          </w:p>
          <w:p w14:paraId="2DAD36FF" w14:textId="77777777" w:rsidR="00BB3522" w:rsidRDefault="00BB3522" w:rsidP="00BB3522">
            <w:pPr>
              <w:rPr>
                <w:b/>
                <w:sz w:val="20"/>
                <w:szCs w:val="20"/>
              </w:rPr>
            </w:pPr>
          </w:p>
          <w:p w14:paraId="6923AB1A" w14:textId="77777777" w:rsidR="00BB3522" w:rsidRDefault="00BB3522" w:rsidP="00BB3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counting in multiples of four can be represented by the four times table. </w:t>
            </w:r>
          </w:p>
          <w:p w14:paraId="1867F5D1" w14:textId="77777777" w:rsidR="00BB3522" w:rsidRDefault="00BB3522" w:rsidP="00BB3522">
            <w:pPr>
              <w:rPr>
                <w:sz w:val="20"/>
                <w:szCs w:val="20"/>
              </w:rPr>
            </w:pPr>
          </w:p>
          <w:p w14:paraId="674DFF95" w14:textId="77777777" w:rsidR="00BB3522" w:rsidRDefault="00BB3522" w:rsidP="00BB3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adjacent multiples of four have a difference of four. </w:t>
            </w:r>
          </w:p>
          <w:p w14:paraId="3652DADC" w14:textId="77777777" w:rsidR="00BB3522" w:rsidRDefault="00BB3522" w:rsidP="00BB3522">
            <w:pPr>
              <w:rPr>
                <w:sz w:val="20"/>
                <w:szCs w:val="20"/>
              </w:rPr>
            </w:pPr>
          </w:p>
          <w:p w14:paraId="23A2FAB2" w14:textId="77777777" w:rsidR="00BB3522" w:rsidRDefault="00BB3522" w:rsidP="00BB3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facts from the four times table can be used to solve multiplication and </w:t>
            </w:r>
            <w:proofErr w:type="spellStart"/>
            <w:r>
              <w:rPr>
                <w:sz w:val="20"/>
                <w:szCs w:val="20"/>
              </w:rPr>
              <w:t>dvision</w:t>
            </w:r>
            <w:proofErr w:type="spellEnd"/>
            <w:r>
              <w:rPr>
                <w:sz w:val="20"/>
                <w:szCs w:val="20"/>
              </w:rPr>
              <w:t xml:space="preserve"> problems with different structures. </w:t>
            </w:r>
          </w:p>
          <w:p w14:paraId="3E785129" w14:textId="77777777" w:rsidR="00BB3522" w:rsidRDefault="00BB3522" w:rsidP="00BB3522">
            <w:pPr>
              <w:rPr>
                <w:sz w:val="20"/>
                <w:szCs w:val="20"/>
              </w:rPr>
            </w:pPr>
          </w:p>
          <w:p w14:paraId="28CE6B36" w14:textId="77777777" w:rsidR="00BB3522" w:rsidRDefault="00BB3522" w:rsidP="00BB3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that products in the four times table are double the products in the two times table</w:t>
            </w:r>
          </w:p>
          <w:p w14:paraId="11F3BDE1" w14:textId="77777777" w:rsidR="00BB3522" w:rsidRDefault="00BB3522" w:rsidP="00BB3522">
            <w:pPr>
              <w:rPr>
                <w:sz w:val="20"/>
                <w:szCs w:val="20"/>
              </w:rPr>
            </w:pPr>
          </w:p>
          <w:p w14:paraId="4EC80A3F" w14:textId="77777777" w:rsidR="00BB3522" w:rsidRDefault="00BB3522" w:rsidP="00BB3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products in the two times table are half of the products in the four times table. </w:t>
            </w:r>
          </w:p>
          <w:p w14:paraId="6B3E04DA" w14:textId="77777777" w:rsidR="00BB3522" w:rsidRDefault="00BB3522" w:rsidP="00BB3522">
            <w:pPr>
              <w:rPr>
                <w:sz w:val="20"/>
                <w:szCs w:val="20"/>
              </w:rPr>
            </w:pPr>
          </w:p>
          <w:p w14:paraId="454D0399" w14:textId="77777777" w:rsidR="00BB3522" w:rsidRDefault="00BB3522" w:rsidP="00BB3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counting in multiples of eight can be represented by the eight times table. </w:t>
            </w:r>
          </w:p>
          <w:p w14:paraId="368FEDB5" w14:textId="77777777" w:rsidR="00BB3522" w:rsidRDefault="00BB3522" w:rsidP="00BB3522">
            <w:pPr>
              <w:rPr>
                <w:sz w:val="20"/>
                <w:szCs w:val="20"/>
              </w:rPr>
            </w:pPr>
          </w:p>
          <w:p w14:paraId="4A9F0C86" w14:textId="77777777" w:rsidR="00BB3522" w:rsidRDefault="00BB3522" w:rsidP="00BB3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adjacent multiples of eight have a difference of eight. </w:t>
            </w:r>
          </w:p>
          <w:p w14:paraId="52B04D5D" w14:textId="77777777" w:rsidR="00BB3522" w:rsidRDefault="00BB3522" w:rsidP="00BB3522">
            <w:pPr>
              <w:rPr>
                <w:sz w:val="20"/>
                <w:szCs w:val="20"/>
              </w:rPr>
            </w:pPr>
          </w:p>
          <w:p w14:paraId="5094DD13" w14:textId="77777777" w:rsidR="00BB3522" w:rsidRDefault="00BB3522" w:rsidP="00BB3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facts from the eight times table can be used to solve multiplication and division problems with different structures. </w:t>
            </w:r>
          </w:p>
          <w:p w14:paraId="79F1F824" w14:textId="77777777" w:rsidR="00BB3522" w:rsidRDefault="00BB3522" w:rsidP="00BB3522">
            <w:pPr>
              <w:rPr>
                <w:sz w:val="20"/>
                <w:szCs w:val="20"/>
              </w:rPr>
            </w:pPr>
          </w:p>
          <w:p w14:paraId="52C97FE7" w14:textId="77777777" w:rsidR="00BB3522" w:rsidRDefault="00BB3522" w:rsidP="00BB3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products in the eight times table are double the products in the four times table. </w:t>
            </w:r>
          </w:p>
          <w:p w14:paraId="173CA074" w14:textId="77777777" w:rsidR="00BB3522" w:rsidRDefault="00BB3522" w:rsidP="00BB3522">
            <w:pPr>
              <w:rPr>
                <w:sz w:val="20"/>
                <w:szCs w:val="20"/>
              </w:rPr>
            </w:pPr>
          </w:p>
          <w:p w14:paraId="0BE44C53" w14:textId="77777777" w:rsidR="00BB3522" w:rsidRDefault="00BB3522" w:rsidP="00BB3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products in the four times table are half of the products in the eight times table. </w:t>
            </w:r>
          </w:p>
          <w:p w14:paraId="5050B8E2" w14:textId="77777777" w:rsidR="00BB3522" w:rsidRDefault="00BB3522" w:rsidP="00BB3522">
            <w:pPr>
              <w:rPr>
                <w:sz w:val="20"/>
                <w:szCs w:val="20"/>
              </w:rPr>
            </w:pPr>
          </w:p>
          <w:p w14:paraId="43D1A0CD" w14:textId="77777777" w:rsidR="00BB3522" w:rsidRDefault="00BB3522" w:rsidP="00BB3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products that are in the two, four and eight </w:t>
            </w:r>
            <w:proofErr w:type="gramStart"/>
            <w:r>
              <w:rPr>
                <w:sz w:val="20"/>
                <w:szCs w:val="20"/>
              </w:rPr>
              <w:t>times</w:t>
            </w:r>
            <w:proofErr w:type="gramEnd"/>
            <w:r>
              <w:rPr>
                <w:sz w:val="20"/>
                <w:szCs w:val="20"/>
              </w:rPr>
              <w:t xml:space="preserve"> tables share the same factors. </w:t>
            </w:r>
          </w:p>
          <w:p w14:paraId="5C12A51F" w14:textId="77777777" w:rsidR="00BB3522" w:rsidRDefault="00BB3522" w:rsidP="00BB3522">
            <w:pPr>
              <w:rPr>
                <w:sz w:val="20"/>
                <w:szCs w:val="20"/>
              </w:rPr>
            </w:pPr>
          </w:p>
          <w:p w14:paraId="52558F7F" w14:textId="77777777" w:rsidR="00BB3522" w:rsidRDefault="00BB3522" w:rsidP="00BB3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divisibility rules can be used to find out whether a given number is divisible (to give a whole number) by two, four or eight. </w:t>
            </w:r>
          </w:p>
          <w:p w14:paraId="376ED0EE" w14:textId="77777777" w:rsidR="00BB3522" w:rsidRDefault="00BB3522" w:rsidP="00BB3522">
            <w:pPr>
              <w:rPr>
                <w:sz w:val="20"/>
                <w:szCs w:val="20"/>
              </w:rPr>
            </w:pPr>
          </w:p>
          <w:p w14:paraId="3152137A" w14:textId="77777777" w:rsidR="00BB3522" w:rsidRDefault="00BB3522" w:rsidP="00BB3522">
            <w:pPr>
              <w:rPr>
                <w:b/>
                <w:sz w:val="20"/>
                <w:szCs w:val="20"/>
              </w:rPr>
            </w:pPr>
            <w:r w:rsidRPr="00EC1E94">
              <w:rPr>
                <w:b/>
                <w:sz w:val="20"/>
                <w:szCs w:val="20"/>
              </w:rPr>
              <w:t>Times tables: 3,6 and 9, and</w:t>
            </w:r>
            <w:r>
              <w:rPr>
                <w:b/>
                <w:sz w:val="20"/>
                <w:szCs w:val="20"/>
              </w:rPr>
              <w:t xml:space="preserve"> the relationship between them</w:t>
            </w:r>
          </w:p>
          <w:p w14:paraId="34C20111" w14:textId="77777777" w:rsidR="00BB3522" w:rsidRDefault="00BB3522" w:rsidP="00BB3522">
            <w:pPr>
              <w:rPr>
                <w:b/>
                <w:sz w:val="20"/>
                <w:szCs w:val="20"/>
              </w:rPr>
            </w:pPr>
          </w:p>
          <w:p w14:paraId="11AFC989" w14:textId="77777777" w:rsidR="00BB3522" w:rsidRDefault="00BB3522" w:rsidP="00BB3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counting in multiples of three can be represented by the three times table. </w:t>
            </w:r>
          </w:p>
          <w:p w14:paraId="1FD356E0" w14:textId="77777777" w:rsidR="00BB3522" w:rsidRDefault="00BB3522" w:rsidP="00BB3522">
            <w:pPr>
              <w:rPr>
                <w:sz w:val="20"/>
                <w:szCs w:val="20"/>
              </w:rPr>
            </w:pPr>
          </w:p>
          <w:p w14:paraId="09B89B81" w14:textId="77777777" w:rsidR="00BB3522" w:rsidRDefault="00BB3522" w:rsidP="00BB3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adjacent multiples of three have a difference of three. </w:t>
            </w:r>
          </w:p>
          <w:p w14:paraId="0A326C53" w14:textId="77777777" w:rsidR="00BB3522" w:rsidRDefault="00BB3522" w:rsidP="00BB3522">
            <w:pPr>
              <w:rPr>
                <w:sz w:val="20"/>
                <w:szCs w:val="20"/>
              </w:rPr>
            </w:pPr>
          </w:p>
          <w:p w14:paraId="4B725211" w14:textId="77777777" w:rsidR="00BB3522" w:rsidRDefault="00BB3522" w:rsidP="00BB3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facts from the three times table can be used to solve multiplication and division problems with different structures. </w:t>
            </w:r>
          </w:p>
          <w:p w14:paraId="7BC32C91" w14:textId="77777777" w:rsidR="00BB3522" w:rsidRDefault="00BB3522" w:rsidP="00BB3522">
            <w:pPr>
              <w:rPr>
                <w:sz w:val="20"/>
                <w:szCs w:val="20"/>
              </w:rPr>
            </w:pPr>
          </w:p>
          <w:p w14:paraId="0991A114" w14:textId="77777777" w:rsidR="00BB3522" w:rsidRDefault="00BB3522" w:rsidP="00BB3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counting in multiples of six can be represented by the six times table. </w:t>
            </w:r>
          </w:p>
          <w:p w14:paraId="32DD2D0C" w14:textId="77777777" w:rsidR="00BB3522" w:rsidRDefault="00BB3522" w:rsidP="00BB3522">
            <w:pPr>
              <w:rPr>
                <w:sz w:val="20"/>
                <w:szCs w:val="20"/>
              </w:rPr>
            </w:pPr>
          </w:p>
          <w:p w14:paraId="6A15E259" w14:textId="77777777" w:rsidR="00BB3522" w:rsidRDefault="00BB3522" w:rsidP="00BB3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adjacent multiples of six have a difference of six. </w:t>
            </w:r>
          </w:p>
          <w:p w14:paraId="0A0BDD98" w14:textId="77777777" w:rsidR="00BB3522" w:rsidRDefault="00BB3522" w:rsidP="00BB3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facts from the six times table can be used to solve multiplication and division problems with different structures. </w:t>
            </w:r>
          </w:p>
          <w:p w14:paraId="0440C892" w14:textId="77777777" w:rsidR="00BB3522" w:rsidRDefault="00BB3522" w:rsidP="00BB3522">
            <w:pPr>
              <w:rPr>
                <w:b/>
                <w:sz w:val="20"/>
                <w:szCs w:val="20"/>
              </w:rPr>
            </w:pPr>
          </w:p>
          <w:p w14:paraId="445B2CEE" w14:textId="77777777" w:rsidR="00BB3522" w:rsidRDefault="00BB3522" w:rsidP="00BB3522">
            <w:pPr>
              <w:rPr>
                <w:sz w:val="20"/>
                <w:szCs w:val="20"/>
              </w:rPr>
            </w:pPr>
            <w:r w:rsidRPr="00E25F30">
              <w:rPr>
                <w:sz w:val="20"/>
                <w:szCs w:val="20"/>
              </w:rPr>
              <w:t xml:space="preserve">I know that products in the six times table are double in the products </w:t>
            </w:r>
            <w:r>
              <w:rPr>
                <w:sz w:val="20"/>
                <w:szCs w:val="20"/>
              </w:rPr>
              <w:t xml:space="preserve">are double the products in the three times table. </w:t>
            </w:r>
          </w:p>
          <w:p w14:paraId="78D78086" w14:textId="77777777" w:rsidR="00BB3522" w:rsidRDefault="00BB3522" w:rsidP="00BB3522">
            <w:pPr>
              <w:rPr>
                <w:sz w:val="20"/>
                <w:szCs w:val="20"/>
              </w:rPr>
            </w:pPr>
          </w:p>
          <w:p w14:paraId="7E6A7B41" w14:textId="77777777" w:rsidR="00BB3522" w:rsidRDefault="00BB3522" w:rsidP="00BB3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products in the three times table are half of the products in the six times table. </w:t>
            </w:r>
          </w:p>
          <w:p w14:paraId="56076014" w14:textId="77777777" w:rsidR="00BB3522" w:rsidRDefault="00BB3522" w:rsidP="00BB3522">
            <w:pPr>
              <w:rPr>
                <w:sz w:val="20"/>
                <w:szCs w:val="20"/>
              </w:rPr>
            </w:pPr>
          </w:p>
          <w:p w14:paraId="73FDB5A8" w14:textId="77777777" w:rsidR="00BB3522" w:rsidRDefault="00BB3522" w:rsidP="00BB3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counting in multiples of nine can be represented by the nine times table. </w:t>
            </w:r>
          </w:p>
          <w:p w14:paraId="672ED86D" w14:textId="77777777" w:rsidR="00BB3522" w:rsidRDefault="00BB3522" w:rsidP="00BB3522">
            <w:pPr>
              <w:rPr>
                <w:sz w:val="20"/>
                <w:szCs w:val="20"/>
              </w:rPr>
            </w:pPr>
          </w:p>
          <w:p w14:paraId="0B31CB1B" w14:textId="77777777" w:rsidR="00BB3522" w:rsidRDefault="00BB3522" w:rsidP="00BB3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adjacent multiples of nine have a difference of nine. </w:t>
            </w:r>
          </w:p>
          <w:p w14:paraId="104987CE" w14:textId="77777777" w:rsidR="00BB3522" w:rsidRDefault="00BB3522" w:rsidP="00BB3522">
            <w:pPr>
              <w:rPr>
                <w:sz w:val="20"/>
                <w:szCs w:val="20"/>
              </w:rPr>
            </w:pPr>
          </w:p>
          <w:p w14:paraId="6FEB97C4" w14:textId="77777777" w:rsidR="00BB3522" w:rsidRDefault="00BB3522" w:rsidP="00BB3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facts from the nine times table can be used to solve multiplication and division problems with different structures. </w:t>
            </w:r>
          </w:p>
          <w:p w14:paraId="3C2A214E" w14:textId="77777777" w:rsidR="00BB3522" w:rsidRDefault="00BB3522" w:rsidP="00BB3522">
            <w:pPr>
              <w:rPr>
                <w:sz w:val="20"/>
                <w:szCs w:val="20"/>
              </w:rPr>
            </w:pPr>
          </w:p>
          <w:p w14:paraId="374C84C7" w14:textId="77777777" w:rsidR="00BB3522" w:rsidRDefault="00BB3522" w:rsidP="00BB3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products in the nine times table are triple the products in the three times table. </w:t>
            </w:r>
          </w:p>
          <w:p w14:paraId="0D8E9F29" w14:textId="77777777" w:rsidR="00BB3522" w:rsidRDefault="00BB3522" w:rsidP="00BB3522">
            <w:pPr>
              <w:rPr>
                <w:sz w:val="20"/>
                <w:szCs w:val="20"/>
              </w:rPr>
            </w:pPr>
          </w:p>
          <w:p w14:paraId="337CABB5" w14:textId="77777777" w:rsidR="00BB3522" w:rsidRDefault="00BB3522" w:rsidP="00BB3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products that are in the three, six and nine </w:t>
            </w:r>
            <w:proofErr w:type="gramStart"/>
            <w:r>
              <w:rPr>
                <w:sz w:val="20"/>
                <w:szCs w:val="20"/>
              </w:rPr>
              <w:t>times</w:t>
            </w:r>
            <w:proofErr w:type="gramEnd"/>
            <w:r>
              <w:rPr>
                <w:sz w:val="20"/>
                <w:szCs w:val="20"/>
              </w:rPr>
              <w:t xml:space="preserve"> tables share the same factors. </w:t>
            </w:r>
          </w:p>
          <w:p w14:paraId="50D400FD" w14:textId="77777777" w:rsidR="00BB3522" w:rsidRDefault="00BB3522" w:rsidP="00BB3522">
            <w:pPr>
              <w:rPr>
                <w:sz w:val="20"/>
                <w:szCs w:val="20"/>
              </w:rPr>
            </w:pPr>
          </w:p>
          <w:p w14:paraId="7036D9A0" w14:textId="77777777" w:rsidR="00BB3522" w:rsidRDefault="00BB3522" w:rsidP="00BB3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divisibility rules can be used to find out whether a given number is divisible (to give a whole number) by three, six or nine. </w:t>
            </w:r>
          </w:p>
          <w:p w14:paraId="0347C8AA" w14:textId="77777777" w:rsidR="00BB3522" w:rsidRDefault="00BB3522" w:rsidP="00BB3522">
            <w:pPr>
              <w:rPr>
                <w:sz w:val="20"/>
                <w:szCs w:val="20"/>
              </w:rPr>
            </w:pPr>
          </w:p>
          <w:p w14:paraId="73E9C6D8" w14:textId="77777777" w:rsidR="00BB3522" w:rsidRDefault="00BB3522" w:rsidP="00BB3522">
            <w:pPr>
              <w:rPr>
                <w:b/>
                <w:sz w:val="20"/>
                <w:szCs w:val="20"/>
              </w:rPr>
            </w:pPr>
            <w:r w:rsidRPr="007F120E">
              <w:rPr>
                <w:b/>
                <w:sz w:val="20"/>
                <w:szCs w:val="20"/>
              </w:rPr>
              <w:t>Times tables: 7 and patterns within/across times tables</w:t>
            </w:r>
          </w:p>
          <w:p w14:paraId="6A7E494D" w14:textId="77777777" w:rsidR="00BB3522" w:rsidRDefault="00BB3522" w:rsidP="00BB3522">
            <w:pPr>
              <w:rPr>
                <w:b/>
                <w:sz w:val="20"/>
                <w:szCs w:val="20"/>
              </w:rPr>
            </w:pPr>
          </w:p>
          <w:p w14:paraId="09CEF10F" w14:textId="77777777" w:rsidR="00BB3522" w:rsidRDefault="00BB3522" w:rsidP="00BB3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counting in multiples of seven can be represented by the seven times table. </w:t>
            </w:r>
          </w:p>
          <w:p w14:paraId="63027702" w14:textId="77777777" w:rsidR="00BB3522" w:rsidRDefault="00BB3522" w:rsidP="00BB3522">
            <w:pPr>
              <w:rPr>
                <w:sz w:val="20"/>
                <w:szCs w:val="20"/>
              </w:rPr>
            </w:pPr>
          </w:p>
          <w:p w14:paraId="709C6828" w14:textId="77777777" w:rsidR="00BB3522" w:rsidRDefault="00BB3522" w:rsidP="00BB3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adjacent multiples of seven have a difference of seven. </w:t>
            </w:r>
          </w:p>
          <w:p w14:paraId="3B54BDF8" w14:textId="77777777" w:rsidR="00BB3522" w:rsidRDefault="00BB3522" w:rsidP="00BB3522">
            <w:pPr>
              <w:rPr>
                <w:sz w:val="20"/>
                <w:szCs w:val="20"/>
              </w:rPr>
            </w:pPr>
          </w:p>
          <w:p w14:paraId="3D089B40" w14:textId="77777777" w:rsidR="00BB3522" w:rsidRDefault="00BB3522" w:rsidP="00BB3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facts from the seven times table can be used to solve multiplication and division problems with different structures. </w:t>
            </w:r>
          </w:p>
          <w:p w14:paraId="0E38BD05" w14:textId="77777777" w:rsidR="00BB3522" w:rsidRDefault="00BB3522" w:rsidP="00BB3522">
            <w:pPr>
              <w:rPr>
                <w:sz w:val="20"/>
                <w:szCs w:val="20"/>
              </w:rPr>
            </w:pPr>
          </w:p>
          <w:p w14:paraId="31B82955" w14:textId="77777777" w:rsidR="00BB3522" w:rsidRDefault="00BB3522" w:rsidP="00BB3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that when both factors are odd numbers, the product is an odd number.</w:t>
            </w:r>
          </w:p>
          <w:p w14:paraId="0116646B" w14:textId="77777777" w:rsidR="00BB3522" w:rsidRDefault="00BB3522" w:rsidP="00BB3522">
            <w:pPr>
              <w:rPr>
                <w:sz w:val="20"/>
                <w:szCs w:val="20"/>
              </w:rPr>
            </w:pPr>
          </w:p>
          <w:p w14:paraId="53171BBC" w14:textId="77777777" w:rsidR="00BB3522" w:rsidRPr="00044A53" w:rsidRDefault="00BB3522" w:rsidP="00BB3522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when one factor is an odd number and the other is an even number, the product is an even number. </w:t>
            </w:r>
          </w:p>
          <w:p w14:paraId="388FE459" w14:textId="77777777" w:rsidR="00BB3522" w:rsidRDefault="00BB3522" w:rsidP="00BB3522">
            <w:pPr>
              <w:rPr>
                <w:sz w:val="20"/>
                <w:szCs w:val="20"/>
              </w:rPr>
            </w:pPr>
          </w:p>
          <w:p w14:paraId="0338029A" w14:textId="77777777" w:rsidR="00BB3522" w:rsidRDefault="00BB3522" w:rsidP="00BB3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when both factors are even numbers, the product is an even number. </w:t>
            </w:r>
          </w:p>
          <w:p w14:paraId="16C88060" w14:textId="77777777" w:rsidR="00BB3522" w:rsidRDefault="00BB3522" w:rsidP="00BB3522">
            <w:pPr>
              <w:rPr>
                <w:sz w:val="20"/>
                <w:szCs w:val="20"/>
              </w:rPr>
            </w:pPr>
          </w:p>
          <w:p w14:paraId="24F19FB9" w14:textId="77777777" w:rsidR="00BB3522" w:rsidRDefault="00BB3522" w:rsidP="00BB3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when both factors have the same value, the product </w:t>
            </w:r>
            <w:proofErr w:type="gramStart"/>
            <w:r>
              <w:rPr>
                <w:sz w:val="20"/>
                <w:szCs w:val="20"/>
              </w:rPr>
              <w:t>is called</w:t>
            </w:r>
            <w:proofErr w:type="gramEnd"/>
            <w:r>
              <w:rPr>
                <w:sz w:val="20"/>
                <w:szCs w:val="20"/>
              </w:rPr>
              <w:t xml:space="preserve"> a square number. </w:t>
            </w:r>
          </w:p>
          <w:p w14:paraId="64893334" w14:textId="77777777" w:rsidR="00BB3522" w:rsidRDefault="00BB3522" w:rsidP="00BB3522">
            <w:pPr>
              <w:rPr>
                <w:sz w:val="20"/>
                <w:szCs w:val="20"/>
              </w:rPr>
            </w:pPr>
          </w:p>
          <w:p w14:paraId="7E7E382A" w14:textId="77777777" w:rsidR="00BB3522" w:rsidRDefault="00BB3522" w:rsidP="00BB3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</w:t>
            </w:r>
            <w:proofErr w:type="gramStart"/>
            <w:r>
              <w:rPr>
                <w:sz w:val="20"/>
                <w:szCs w:val="20"/>
              </w:rPr>
              <w:t>square numbers can be represented by objects arranged in square arrays</w:t>
            </w:r>
            <w:proofErr w:type="gramEnd"/>
            <w:r>
              <w:rPr>
                <w:sz w:val="20"/>
                <w:szCs w:val="20"/>
              </w:rPr>
              <w:t xml:space="preserve">. </w:t>
            </w:r>
          </w:p>
          <w:p w14:paraId="4B3DA123" w14:textId="77777777" w:rsidR="00BB3522" w:rsidRDefault="00BB3522" w:rsidP="00BB3522">
            <w:pPr>
              <w:rPr>
                <w:sz w:val="20"/>
                <w:szCs w:val="20"/>
              </w:rPr>
            </w:pPr>
          </w:p>
          <w:p w14:paraId="165B9B8D" w14:textId="77777777" w:rsidR="00BB3522" w:rsidRDefault="00BB3522" w:rsidP="00BB3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divisibility rules can be used to find out whether a given number us divisible (to give a whole number) by particular divisors. </w:t>
            </w:r>
          </w:p>
          <w:p w14:paraId="253F51D0" w14:textId="00A6AD1C" w:rsidR="00F54CB0" w:rsidRDefault="00F54CB0" w:rsidP="008B5BCB"/>
        </w:tc>
      </w:tr>
      <w:tr w:rsidR="00CC74C4" w14:paraId="0E05D0D5" w14:textId="77777777" w:rsidTr="008D19D0">
        <w:trPr>
          <w:trHeight w:val="1610"/>
        </w:trPr>
        <w:tc>
          <w:tcPr>
            <w:tcW w:w="535" w:type="dxa"/>
            <w:shd w:val="clear" w:color="auto" w:fill="BFBFBF" w:themeFill="background1" w:themeFillShade="BF"/>
          </w:tcPr>
          <w:p w14:paraId="6BE0932E" w14:textId="047BFCF7" w:rsidR="00CC74C4" w:rsidRPr="00704B89" w:rsidRDefault="00704B89" w:rsidP="00704B89">
            <w:pPr>
              <w:jc w:val="center"/>
              <w:rPr>
                <w:b/>
              </w:rPr>
            </w:pPr>
            <w:r w:rsidRPr="00704B89">
              <w:rPr>
                <w:b/>
                <w:sz w:val="48"/>
              </w:rPr>
              <w:t>4</w:t>
            </w:r>
          </w:p>
        </w:tc>
        <w:tc>
          <w:tcPr>
            <w:tcW w:w="14971" w:type="dxa"/>
          </w:tcPr>
          <w:p w14:paraId="36D74675" w14:textId="77777777" w:rsidR="00413989" w:rsidRDefault="00413989" w:rsidP="00413989">
            <w:pPr>
              <w:rPr>
                <w:b/>
                <w:sz w:val="20"/>
                <w:szCs w:val="20"/>
              </w:rPr>
            </w:pPr>
            <w:r w:rsidRPr="00A93E47">
              <w:rPr>
                <w:b/>
                <w:sz w:val="20"/>
                <w:szCs w:val="20"/>
              </w:rPr>
              <w:t>Connecting multiplication and division, and the distributive law</w:t>
            </w:r>
          </w:p>
          <w:p w14:paraId="7BB6D68F" w14:textId="77777777" w:rsidR="00413989" w:rsidRDefault="00413989" w:rsidP="00413989">
            <w:pPr>
              <w:rPr>
                <w:b/>
                <w:sz w:val="20"/>
                <w:szCs w:val="20"/>
              </w:rPr>
            </w:pPr>
          </w:p>
          <w:p w14:paraId="305226E8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multiplication is commutative and that division is not. </w:t>
            </w:r>
          </w:p>
          <w:p w14:paraId="5AAB6EF7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7DCCEE04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that multiplication is distributive</w:t>
            </w:r>
          </w:p>
          <w:p w14:paraId="39D40C0F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16DF77FD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that multiplication facts can be derived from related known facts by partitioning one of the factors, and this can be interpreted as partitioning the number of groups</w:t>
            </w:r>
          </w:p>
          <w:p w14:paraId="160AE4E7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3AFC2A0A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two-part problems that involve addition/subtraction of products with a common factor </w:t>
            </w:r>
            <w:proofErr w:type="gramStart"/>
            <w:r>
              <w:rPr>
                <w:sz w:val="20"/>
                <w:szCs w:val="20"/>
              </w:rPr>
              <w:t>can be efficiently solved</w:t>
            </w:r>
            <w:proofErr w:type="gramEnd"/>
            <w:r>
              <w:rPr>
                <w:sz w:val="20"/>
                <w:szCs w:val="20"/>
              </w:rPr>
              <w:t xml:space="preserve"> by applying the distributive law. </w:t>
            </w:r>
          </w:p>
          <w:p w14:paraId="76E59D58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61D21F65" w14:textId="77777777" w:rsidR="00413989" w:rsidRDefault="00413989" w:rsidP="00413989">
            <w:pPr>
              <w:rPr>
                <w:sz w:val="20"/>
                <w:szCs w:val="20"/>
              </w:rPr>
            </w:pPr>
            <w:r w:rsidRPr="009D28BD">
              <w:rPr>
                <w:sz w:val="20"/>
                <w:szCs w:val="20"/>
              </w:rPr>
              <w:t xml:space="preserve">I know that the distributive law can be used to derive multiplication facts beyond known </w:t>
            </w:r>
            <w:proofErr w:type="gramStart"/>
            <w:r w:rsidRPr="009D28BD">
              <w:rPr>
                <w:sz w:val="20"/>
                <w:szCs w:val="20"/>
              </w:rPr>
              <w:t>times</w:t>
            </w:r>
            <w:proofErr w:type="gramEnd"/>
            <w:r w:rsidRPr="009D28BD">
              <w:rPr>
                <w:sz w:val="20"/>
                <w:szCs w:val="20"/>
              </w:rPr>
              <w:t xml:space="preserve"> tables. </w:t>
            </w:r>
          </w:p>
          <w:p w14:paraId="550B4B38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2D5181E8" w14:textId="77777777" w:rsidR="00413989" w:rsidRDefault="00413989" w:rsidP="00413989">
            <w:pPr>
              <w:rPr>
                <w:b/>
                <w:sz w:val="20"/>
                <w:szCs w:val="20"/>
              </w:rPr>
            </w:pPr>
            <w:r w:rsidRPr="00F15240">
              <w:rPr>
                <w:b/>
                <w:sz w:val="20"/>
                <w:szCs w:val="20"/>
              </w:rPr>
              <w:t>Times tables: 11 and 12</w:t>
            </w:r>
          </w:p>
          <w:p w14:paraId="2AF15D9A" w14:textId="77777777" w:rsidR="00413989" w:rsidRDefault="00413989" w:rsidP="00413989">
            <w:pPr>
              <w:rPr>
                <w:b/>
                <w:sz w:val="20"/>
                <w:szCs w:val="20"/>
              </w:rPr>
            </w:pPr>
          </w:p>
          <w:p w14:paraId="08A098E4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the distributive law can be used to build up the 11 times table by partitioning 11 into 10 and 1. </w:t>
            </w:r>
          </w:p>
          <w:p w14:paraId="1416224C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302E6B51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I know that adjacent multiples of 11 have a difference of 11. </w:t>
            </w:r>
          </w:p>
          <w:p w14:paraId="7FD7D49E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1604BB92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the distributive law can be used to build up the 12 times table by partitioning 12 into 10 and 2. Adjacent multiples of 12 have a difference of 12. </w:t>
            </w:r>
          </w:p>
          <w:p w14:paraId="4E9C816B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651DB43F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products in the 12 times table are double the products in the six times table. </w:t>
            </w:r>
          </w:p>
          <w:p w14:paraId="3F98AE94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5F6E2780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that products in the six times table are half of the products in the 12 times table.</w:t>
            </w:r>
          </w:p>
          <w:p w14:paraId="1FEE3B22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115F54D5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divisibility rules can be used to find out whether a given number is divisible (to give a whole number) by 11 or 12. </w:t>
            </w:r>
          </w:p>
          <w:p w14:paraId="11461BD1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49A5C963" w14:textId="77777777" w:rsidR="00413989" w:rsidRDefault="00413989" w:rsidP="00413989">
            <w:pPr>
              <w:rPr>
                <w:b/>
                <w:sz w:val="20"/>
                <w:szCs w:val="20"/>
              </w:rPr>
            </w:pPr>
            <w:r w:rsidRPr="000D3F33">
              <w:rPr>
                <w:b/>
                <w:sz w:val="20"/>
                <w:szCs w:val="20"/>
              </w:rPr>
              <w:t>Division with remainders</w:t>
            </w:r>
          </w:p>
          <w:p w14:paraId="782BB819" w14:textId="77777777" w:rsidR="00413989" w:rsidRDefault="00413989" w:rsidP="00413989">
            <w:pPr>
              <w:rPr>
                <w:b/>
                <w:sz w:val="20"/>
                <w:szCs w:val="20"/>
              </w:rPr>
            </w:pPr>
          </w:p>
          <w:p w14:paraId="40428ED1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objects </w:t>
            </w:r>
            <w:proofErr w:type="gramStart"/>
            <w:r>
              <w:rPr>
                <w:sz w:val="20"/>
                <w:szCs w:val="20"/>
              </w:rPr>
              <w:t>can be divided</w:t>
            </w:r>
            <w:proofErr w:type="gramEnd"/>
            <w:r>
              <w:rPr>
                <w:sz w:val="20"/>
                <w:szCs w:val="20"/>
              </w:rPr>
              <w:t xml:space="preserve"> into equal groups, sometimes with a remainder. </w:t>
            </w:r>
          </w:p>
          <w:p w14:paraId="546DCBF4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13363C4A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objects </w:t>
            </w:r>
            <w:proofErr w:type="gramStart"/>
            <w:r>
              <w:rPr>
                <w:sz w:val="20"/>
                <w:szCs w:val="20"/>
              </w:rPr>
              <w:t>can be shared</w:t>
            </w:r>
            <w:proofErr w:type="gramEnd"/>
            <w:r>
              <w:rPr>
                <w:sz w:val="20"/>
                <w:szCs w:val="20"/>
              </w:rPr>
              <w:t xml:space="preserve"> equally, sometimes with a remainder. </w:t>
            </w:r>
          </w:p>
          <w:p w14:paraId="22B3A4E6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60C9C001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a remainder </w:t>
            </w:r>
            <w:proofErr w:type="gramStart"/>
            <w:r>
              <w:rPr>
                <w:sz w:val="20"/>
                <w:szCs w:val="20"/>
              </w:rPr>
              <w:t>can be represented</w:t>
            </w:r>
            <w:proofErr w:type="gramEnd"/>
            <w:r>
              <w:rPr>
                <w:sz w:val="20"/>
                <w:szCs w:val="20"/>
              </w:rPr>
              <w:t xml:space="preserve"> as part of a division equation. </w:t>
            </w:r>
          </w:p>
          <w:p w14:paraId="36D7C5E6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0ECFD2BD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if the dividend is a multiple of the divisor, there is no remainder. </w:t>
            </w:r>
          </w:p>
          <w:p w14:paraId="55D44964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4C106C07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if the dividend is not a multiple of the divisor, there is a remainder. </w:t>
            </w:r>
          </w:p>
          <w:p w14:paraId="2D0D1532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69F2F208" w14:textId="77777777" w:rsidR="00413989" w:rsidRPr="000D3F33" w:rsidRDefault="00413989" w:rsidP="00413989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I know that the remainder is always less than the divisor.</w:t>
            </w:r>
          </w:p>
          <w:p w14:paraId="283C1910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249A53D4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when solving contextual problems involving remainders, the answer to a division calculation </w:t>
            </w:r>
            <w:proofErr w:type="gramStart"/>
            <w:r>
              <w:rPr>
                <w:sz w:val="20"/>
                <w:szCs w:val="20"/>
              </w:rPr>
              <w:t>must be interpreted</w:t>
            </w:r>
            <w:proofErr w:type="gramEnd"/>
            <w:r>
              <w:rPr>
                <w:sz w:val="20"/>
                <w:szCs w:val="20"/>
              </w:rPr>
              <w:t xml:space="preserve"> carefully to determine how to make sense of the remainder.</w:t>
            </w:r>
          </w:p>
          <w:p w14:paraId="4A41EAE4" w14:textId="77777777" w:rsidR="00CC74C4" w:rsidRDefault="00CC74C4">
            <w:pPr>
              <w:rPr>
                <w:sz w:val="20"/>
                <w:szCs w:val="20"/>
              </w:rPr>
            </w:pPr>
          </w:p>
          <w:p w14:paraId="5DDD0431" w14:textId="77777777" w:rsidR="00413989" w:rsidRDefault="00413989" w:rsidP="00413989">
            <w:pPr>
              <w:rPr>
                <w:b/>
                <w:sz w:val="20"/>
                <w:szCs w:val="20"/>
              </w:rPr>
            </w:pPr>
            <w:r w:rsidRPr="00A31A56">
              <w:rPr>
                <w:b/>
                <w:sz w:val="20"/>
                <w:szCs w:val="20"/>
              </w:rPr>
              <w:t xml:space="preserve">Calculation: multiplying and dividing by 10 or 100.  </w:t>
            </w:r>
          </w:p>
          <w:p w14:paraId="02F6C411" w14:textId="77777777" w:rsidR="00413989" w:rsidRDefault="00413989" w:rsidP="00413989">
            <w:pPr>
              <w:rPr>
                <w:b/>
                <w:sz w:val="20"/>
                <w:szCs w:val="20"/>
              </w:rPr>
            </w:pPr>
          </w:p>
          <w:p w14:paraId="4FCC61BE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that finding 10 times as many is the same as multiplying by 10 (for positive numbers).</w:t>
            </w:r>
          </w:p>
          <w:p w14:paraId="6ECE9E40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0799E122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to multiply a whole number by 10, place a zero after the final digit of that number. </w:t>
            </w:r>
          </w:p>
          <w:p w14:paraId="355E8DC6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0771B628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to divide a multiple of 10 by 10, remove the final zero digit (in the ones place) from that number. </w:t>
            </w:r>
          </w:p>
          <w:p w14:paraId="3065CC1D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4C54351F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finding 100 times as many is the same as multiplying by 1—(for positive numbers). </w:t>
            </w:r>
          </w:p>
          <w:p w14:paraId="5586D621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30D19119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to multiply a whole number of 100, place two zeros after the final digit of that number. </w:t>
            </w:r>
          </w:p>
          <w:p w14:paraId="72B82F24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1EF567B9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to divide a multiple of 100 by 100, remove the final two zero digits (in the tens and ones places) from that number. </w:t>
            </w:r>
          </w:p>
          <w:p w14:paraId="4798F08F" w14:textId="77777777" w:rsidR="00413989" w:rsidRDefault="00413989" w:rsidP="00413989">
            <w:pPr>
              <w:rPr>
                <w:b/>
                <w:sz w:val="20"/>
                <w:szCs w:val="20"/>
              </w:rPr>
            </w:pPr>
          </w:p>
          <w:p w14:paraId="51517B4F" w14:textId="77777777" w:rsidR="00413989" w:rsidRPr="00737496" w:rsidRDefault="00413989" w:rsidP="00413989">
            <w:pPr>
              <w:rPr>
                <w:sz w:val="20"/>
                <w:szCs w:val="20"/>
              </w:rPr>
            </w:pPr>
            <w:r w:rsidRPr="00737496">
              <w:rPr>
                <w:sz w:val="20"/>
                <w:szCs w:val="20"/>
              </w:rPr>
              <w:t xml:space="preserve">Multiplying a number by 100 is equivalent to multiplying by 10, and then multiplying the product by 10. Dividing a multiple of 100 by 100 is equivalent to dividing by 10, and the dividing the quotient by 10. </w:t>
            </w:r>
          </w:p>
          <w:p w14:paraId="3DF46BFA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64DF2D56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if one factor </w:t>
            </w:r>
            <w:proofErr w:type="gramStart"/>
            <w:r>
              <w:rPr>
                <w:sz w:val="20"/>
                <w:szCs w:val="20"/>
              </w:rPr>
              <w:t>is made</w:t>
            </w:r>
            <w:proofErr w:type="gramEnd"/>
            <w:r>
              <w:rPr>
                <w:sz w:val="20"/>
                <w:szCs w:val="20"/>
              </w:rPr>
              <w:t xml:space="preserve"> 10 times the size, the product will be 10 times the size. </w:t>
            </w:r>
          </w:p>
          <w:p w14:paraId="60DB1C13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50D0EAF4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if the dividend </w:t>
            </w:r>
            <w:proofErr w:type="gramStart"/>
            <w:r>
              <w:rPr>
                <w:sz w:val="20"/>
                <w:szCs w:val="20"/>
              </w:rPr>
              <w:t>is made</w:t>
            </w:r>
            <w:proofErr w:type="gramEnd"/>
            <w:r>
              <w:rPr>
                <w:sz w:val="20"/>
                <w:szCs w:val="20"/>
              </w:rPr>
              <w:t xml:space="preserve"> 10 times the size, the quotient will be 10 times the size. </w:t>
            </w:r>
          </w:p>
          <w:p w14:paraId="79D27B9D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1ADD223C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if one factor </w:t>
            </w:r>
            <w:proofErr w:type="gramStart"/>
            <w:r>
              <w:rPr>
                <w:sz w:val="20"/>
                <w:szCs w:val="20"/>
              </w:rPr>
              <w:t>is made</w:t>
            </w:r>
            <w:proofErr w:type="gramEnd"/>
            <w:r>
              <w:rPr>
                <w:sz w:val="20"/>
                <w:szCs w:val="20"/>
              </w:rPr>
              <w:t xml:space="preserve"> 100 times the size, the product will be 100 times the size. </w:t>
            </w:r>
          </w:p>
          <w:p w14:paraId="3077165D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63A1BAF6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if the dividend </w:t>
            </w:r>
            <w:proofErr w:type="gramStart"/>
            <w:r>
              <w:rPr>
                <w:sz w:val="20"/>
                <w:szCs w:val="20"/>
              </w:rPr>
              <w:t>is made</w:t>
            </w:r>
            <w:proofErr w:type="gramEnd"/>
            <w:r>
              <w:rPr>
                <w:sz w:val="20"/>
                <w:szCs w:val="20"/>
              </w:rPr>
              <w:t xml:space="preserve"> 100 times the size, the quotient will be 100 times the size. </w:t>
            </w:r>
          </w:p>
          <w:p w14:paraId="4E8E4CA7" w14:textId="77777777" w:rsidR="00413989" w:rsidRDefault="00413989" w:rsidP="00413989">
            <w:pPr>
              <w:rPr>
                <w:b/>
                <w:sz w:val="20"/>
                <w:szCs w:val="20"/>
              </w:rPr>
            </w:pPr>
            <w:r w:rsidRPr="00AE0121">
              <w:rPr>
                <w:b/>
                <w:sz w:val="20"/>
                <w:szCs w:val="20"/>
              </w:rPr>
              <w:t>Multiplication: partitioning leading to short multiplication</w:t>
            </w:r>
          </w:p>
          <w:p w14:paraId="441F81FA" w14:textId="77777777" w:rsidR="00413989" w:rsidRDefault="00413989" w:rsidP="00413989">
            <w:pPr>
              <w:rPr>
                <w:b/>
                <w:sz w:val="20"/>
                <w:szCs w:val="20"/>
              </w:rPr>
            </w:pPr>
          </w:p>
          <w:p w14:paraId="07CA2F76" w14:textId="77777777" w:rsidR="00413989" w:rsidRDefault="00413989" w:rsidP="00413989">
            <w:pPr>
              <w:rPr>
                <w:sz w:val="20"/>
                <w:szCs w:val="20"/>
              </w:rPr>
            </w:pPr>
            <w:r w:rsidRPr="00AE0121">
              <w:rPr>
                <w:sz w:val="20"/>
                <w:szCs w:val="20"/>
              </w:rPr>
              <w:t xml:space="preserve">I know that the distributive law </w:t>
            </w:r>
            <w:proofErr w:type="gramStart"/>
            <w:r w:rsidRPr="00AE0121">
              <w:rPr>
                <w:sz w:val="20"/>
                <w:szCs w:val="20"/>
              </w:rPr>
              <w:t>can be applied</w:t>
            </w:r>
            <w:proofErr w:type="gramEnd"/>
            <w:r w:rsidRPr="00AE0121">
              <w:rPr>
                <w:sz w:val="20"/>
                <w:szCs w:val="20"/>
              </w:rPr>
              <w:t xml:space="preserve"> to multiply any two-digit number by a single-digit number, by partitioning the two-digit number into tens and ones, multiplying the parts by the single-digit number, then adding the partial products. </w:t>
            </w:r>
          </w:p>
          <w:p w14:paraId="728B7AF6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6BF918F0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any two-digit number </w:t>
            </w:r>
            <w:proofErr w:type="gramStart"/>
            <w:r>
              <w:rPr>
                <w:sz w:val="20"/>
                <w:szCs w:val="20"/>
              </w:rPr>
              <w:t>can  be</w:t>
            </w:r>
            <w:proofErr w:type="gramEnd"/>
            <w:r>
              <w:rPr>
                <w:sz w:val="20"/>
                <w:szCs w:val="20"/>
              </w:rPr>
              <w:t xml:space="preserve"> multiplied by a single-digit number using an algorithm called ‘short multiplication’.</w:t>
            </w:r>
          </w:p>
          <w:p w14:paraId="4E3EACD7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5579A579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the digits of the factors </w:t>
            </w:r>
            <w:proofErr w:type="gramStart"/>
            <w:r>
              <w:rPr>
                <w:sz w:val="20"/>
                <w:szCs w:val="20"/>
              </w:rPr>
              <w:t>must be aligned</w:t>
            </w:r>
            <w:proofErr w:type="gramEnd"/>
            <w:r>
              <w:rPr>
                <w:sz w:val="20"/>
                <w:szCs w:val="20"/>
              </w:rPr>
              <w:t xml:space="preserve"> correctly.</w:t>
            </w:r>
          </w:p>
          <w:p w14:paraId="36CDE5FA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13FC8B8E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that the algorithm is applied working from the least significant digit (on the right) to the most significant digit (on the left).</w:t>
            </w:r>
          </w:p>
          <w:p w14:paraId="5A8270FE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5935B922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that if the product in any column is ten or greater, we must ‘regroup’</w:t>
            </w:r>
          </w:p>
          <w:p w14:paraId="7D0C26AA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56343560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the distributive law </w:t>
            </w:r>
            <w:proofErr w:type="gramStart"/>
            <w:r>
              <w:rPr>
                <w:sz w:val="20"/>
                <w:szCs w:val="20"/>
              </w:rPr>
              <w:t>can be applied</w:t>
            </w:r>
            <w:proofErr w:type="gramEnd"/>
            <w:r>
              <w:rPr>
                <w:sz w:val="20"/>
                <w:szCs w:val="20"/>
              </w:rPr>
              <w:t xml:space="preserve"> to multiply any three-digit number by a single-digit number, by partitioning the three-digit number into hundreds, tens and ones, multiplying the parts by the sing-digit number, then adding the partial products.  </w:t>
            </w:r>
          </w:p>
          <w:p w14:paraId="2BF09A30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4857F602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</w:t>
            </w:r>
            <w:proofErr w:type="gramStart"/>
            <w:r>
              <w:rPr>
                <w:sz w:val="20"/>
                <w:szCs w:val="20"/>
              </w:rPr>
              <w:t>any three-digit number can be multiplied by a single-digit number using the short multiplication algorithm</w:t>
            </w:r>
            <w:proofErr w:type="gramEnd"/>
            <w:r>
              <w:rPr>
                <w:sz w:val="20"/>
                <w:szCs w:val="20"/>
              </w:rPr>
              <w:t xml:space="preserve">. </w:t>
            </w:r>
          </w:p>
          <w:p w14:paraId="4E6A09AE" w14:textId="77777777" w:rsidR="00CD56CA" w:rsidRDefault="00CD56CA" w:rsidP="00413989">
            <w:pPr>
              <w:rPr>
                <w:b/>
                <w:sz w:val="20"/>
                <w:szCs w:val="20"/>
              </w:rPr>
            </w:pPr>
          </w:p>
          <w:p w14:paraId="71858B02" w14:textId="513A8E18" w:rsidR="00413989" w:rsidRDefault="00413989" w:rsidP="00413989">
            <w:pPr>
              <w:rPr>
                <w:b/>
                <w:sz w:val="20"/>
                <w:szCs w:val="20"/>
              </w:rPr>
            </w:pPr>
            <w:r w:rsidRPr="00D67B6D">
              <w:rPr>
                <w:b/>
                <w:sz w:val="20"/>
                <w:szCs w:val="20"/>
              </w:rPr>
              <w:t xml:space="preserve">Division: partitioning leading to short division. </w:t>
            </w:r>
          </w:p>
          <w:p w14:paraId="759141C3" w14:textId="77777777" w:rsidR="00413989" w:rsidRDefault="00413989">
            <w:pPr>
              <w:rPr>
                <w:sz w:val="20"/>
                <w:szCs w:val="20"/>
              </w:rPr>
            </w:pPr>
          </w:p>
          <w:p w14:paraId="357C2B19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any two-digit number can be divided by a single-digit number, by partitioning the two-digit number into tens and ones, dividing the parts by the single-digit number, then  adding the two partial quotients. </w:t>
            </w:r>
          </w:p>
          <w:p w14:paraId="778E2F73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24BF5906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if dividing the tens gives a remainder of one or more tens, we must exchange the remaining tens for ones before dividing the resulting ones value by the single-digit number. </w:t>
            </w:r>
          </w:p>
          <w:p w14:paraId="5BC6F399" w14:textId="77777777" w:rsidR="00413989" w:rsidRDefault="00413989" w:rsidP="00413989">
            <w:pPr>
              <w:rPr>
                <w:b/>
                <w:sz w:val="20"/>
                <w:szCs w:val="20"/>
              </w:rPr>
            </w:pPr>
          </w:p>
          <w:p w14:paraId="7A7C2C2A" w14:textId="77777777" w:rsidR="00413989" w:rsidRPr="00392574" w:rsidRDefault="00413989" w:rsidP="00413989">
            <w:pPr>
              <w:rPr>
                <w:sz w:val="20"/>
                <w:szCs w:val="20"/>
              </w:rPr>
            </w:pPr>
            <w:r w:rsidRPr="00392574">
              <w:rPr>
                <w:sz w:val="20"/>
                <w:szCs w:val="20"/>
              </w:rPr>
              <w:t>I know that any two-digit number can be divided by a single-digit number using an algorithm called ‘short division’</w:t>
            </w:r>
          </w:p>
          <w:p w14:paraId="08B74391" w14:textId="77777777" w:rsidR="00413989" w:rsidRPr="00392574" w:rsidRDefault="00413989" w:rsidP="00413989">
            <w:pPr>
              <w:rPr>
                <w:sz w:val="20"/>
                <w:szCs w:val="20"/>
              </w:rPr>
            </w:pPr>
          </w:p>
          <w:p w14:paraId="79A7D256" w14:textId="77777777" w:rsidR="00413989" w:rsidRPr="00392574" w:rsidRDefault="00413989" w:rsidP="00413989">
            <w:pPr>
              <w:rPr>
                <w:sz w:val="20"/>
                <w:szCs w:val="20"/>
              </w:rPr>
            </w:pPr>
            <w:r w:rsidRPr="00392574">
              <w:rPr>
                <w:sz w:val="20"/>
                <w:szCs w:val="20"/>
              </w:rPr>
              <w:t xml:space="preserve">I know that the algorithm is applied working from the most significant digit (on the left) to the least significant digit (on the right) </w:t>
            </w:r>
          </w:p>
          <w:p w14:paraId="363D2414" w14:textId="77777777" w:rsidR="00413989" w:rsidRPr="00392574" w:rsidRDefault="00413989" w:rsidP="00413989">
            <w:pPr>
              <w:rPr>
                <w:sz w:val="20"/>
                <w:szCs w:val="20"/>
              </w:rPr>
            </w:pPr>
          </w:p>
          <w:p w14:paraId="629DF066" w14:textId="77777777" w:rsidR="00413989" w:rsidRPr="00392574" w:rsidRDefault="00413989" w:rsidP="00413989">
            <w:pPr>
              <w:rPr>
                <w:sz w:val="20"/>
                <w:szCs w:val="20"/>
              </w:rPr>
            </w:pPr>
            <w:r w:rsidRPr="00392574">
              <w:rPr>
                <w:sz w:val="20"/>
                <w:szCs w:val="20"/>
              </w:rPr>
              <w:t>I know that if there is a remainder in the tens column, we must ‘exchange’.</w:t>
            </w:r>
          </w:p>
          <w:p w14:paraId="601C70CA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3E1FD943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any three-digit number can be divided by a single-digit number, by partitioning the two-digit number into hundreds, tens and ones, dividing the parts by a single digit number, then adding the partial quotients. </w:t>
            </w:r>
          </w:p>
          <w:p w14:paraId="66DEBE0C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0A2DC2FB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if dividing the hundreds gives a remainder </w:t>
            </w:r>
            <w:proofErr w:type="gramStart"/>
            <w:r>
              <w:rPr>
                <w:sz w:val="20"/>
                <w:szCs w:val="20"/>
              </w:rPr>
              <w:t>of  one</w:t>
            </w:r>
            <w:proofErr w:type="gramEnd"/>
            <w:r>
              <w:rPr>
                <w:sz w:val="20"/>
                <w:szCs w:val="20"/>
              </w:rPr>
              <w:t xml:space="preserve"> or more hundreds, we must exchange the remaining hundreds for tens before diving the resulting tens value by the single-digit number. </w:t>
            </w:r>
          </w:p>
          <w:p w14:paraId="189DCAE3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787D26AD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any two-digit number can be divided by a single-digit number using an algorithm called ‘short </w:t>
            </w:r>
            <w:proofErr w:type="spellStart"/>
            <w:r>
              <w:rPr>
                <w:sz w:val="20"/>
                <w:szCs w:val="20"/>
              </w:rPr>
              <w:t>divising</w:t>
            </w:r>
            <w:proofErr w:type="spellEnd"/>
            <w:r>
              <w:rPr>
                <w:sz w:val="20"/>
                <w:szCs w:val="20"/>
              </w:rPr>
              <w:t xml:space="preserve">’ </w:t>
            </w:r>
          </w:p>
          <w:p w14:paraId="7441AE3C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4B3347DA" w14:textId="5202E333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I know that the algorithm is applied working from the most significant digit</w:t>
            </w:r>
            <w:r w:rsidR="0001669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(on the left) to the least significant digit (on the right).</w:t>
            </w:r>
          </w:p>
          <w:p w14:paraId="0958580E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1D36CD1B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if there is a remainder in the tens column, we must ‘exchange’. </w:t>
            </w:r>
          </w:p>
          <w:p w14:paraId="5A674B3D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47BE5979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any three-digit number can be divided by a single-digit number, by partitioning the two-digit number into hundreds, tens and ones, dividing the parts by the single-digit number, then adding the partial quotients. </w:t>
            </w:r>
          </w:p>
          <w:p w14:paraId="6C7B4987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50C0A053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if dividing the hundreds gives a remainder of one or more hundreds, we must exchange the remaining hundreds for tens before dividing the resulting tens value by the single-digit number. </w:t>
            </w:r>
          </w:p>
          <w:p w14:paraId="08D379BB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33F1ABCA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if dividing the hundreds gives a remainder of one or more hundreds, we must exchange the remaining hundreds for tens before dividing the resulting tens value by the single-digit number. </w:t>
            </w:r>
          </w:p>
          <w:p w14:paraId="59582857" w14:textId="77777777" w:rsidR="00413989" w:rsidRDefault="00413989" w:rsidP="00413989">
            <w:pPr>
              <w:rPr>
                <w:sz w:val="20"/>
                <w:szCs w:val="20"/>
              </w:rPr>
            </w:pPr>
          </w:p>
          <w:p w14:paraId="26108825" w14:textId="77777777" w:rsidR="00413989" w:rsidRDefault="00413989" w:rsidP="004139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any three-digit number can be dividing by a single-digit number using the short-division algorithm. </w:t>
            </w:r>
          </w:p>
          <w:p w14:paraId="217B30A4" w14:textId="0E8A9560" w:rsidR="00413989" w:rsidRPr="004121D3" w:rsidRDefault="00413989">
            <w:pPr>
              <w:rPr>
                <w:sz w:val="20"/>
                <w:szCs w:val="20"/>
              </w:rPr>
            </w:pPr>
          </w:p>
        </w:tc>
      </w:tr>
      <w:tr w:rsidR="00CC74C4" w14:paraId="0A6284A1" w14:textId="77777777" w:rsidTr="008D19D0">
        <w:trPr>
          <w:trHeight w:val="2638"/>
        </w:trPr>
        <w:tc>
          <w:tcPr>
            <w:tcW w:w="535" w:type="dxa"/>
            <w:shd w:val="clear" w:color="auto" w:fill="D9D9D9" w:themeFill="background1" w:themeFillShade="D9"/>
          </w:tcPr>
          <w:p w14:paraId="10293946" w14:textId="798738A1" w:rsidR="00CC74C4" w:rsidRPr="00704B89" w:rsidRDefault="00704B89" w:rsidP="00704B89">
            <w:pPr>
              <w:jc w:val="center"/>
              <w:rPr>
                <w:b/>
              </w:rPr>
            </w:pPr>
            <w:r w:rsidRPr="00704B89">
              <w:rPr>
                <w:b/>
                <w:sz w:val="48"/>
              </w:rPr>
              <w:lastRenderedPageBreak/>
              <w:t>5</w:t>
            </w:r>
          </w:p>
        </w:tc>
        <w:tc>
          <w:tcPr>
            <w:tcW w:w="14971" w:type="dxa"/>
          </w:tcPr>
          <w:p w14:paraId="0DF44D6C" w14:textId="77777777" w:rsidR="00B45C60" w:rsidRPr="00E90175" w:rsidRDefault="00B45C60" w:rsidP="00B45C60">
            <w:pPr>
              <w:rPr>
                <w:b/>
                <w:sz w:val="20"/>
                <w:szCs w:val="20"/>
              </w:rPr>
            </w:pPr>
            <w:r w:rsidRPr="00E90175">
              <w:rPr>
                <w:b/>
                <w:sz w:val="20"/>
                <w:szCs w:val="20"/>
              </w:rPr>
              <w:t>Using equivalence to calculate</w:t>
            </w:r>
          </w:p>
          <w:p w14:paraId="704AED51" w14:textId="77777777" w:rsidR="00B45C60" w:rsidRPr="00E90175" w:rsidRDefault="00B45C60" w:rsidP="00B45C60">
            <w:pPr>
              <w:rPr>
                <w:b/>
                <w:sz w:val="20"/>
                <w:szCs w:val="20"/>
              </w:rPr>
            </w:pPr>
          </w:p>
          <w:p w14:paraId="057F2867" w14:textId="77777777" w:rsidR="00B45C60" w:rsidRPr="00E90175" w:rsidRDefault="00B45C60" w:rsidP="00B45C60">
            <w:pPr>
              <w:rPr>
                <w:sz w:val="20"/>
                <w:szCs w:val="20"/>
              </w:rPr>
            </w:pPr>
            <w:r w:rsidRPr="00E90175">
              <w:rPr>
                <w:sz w:val="20"/>
                <w:szCs w:val="20"/>
              </w:rPr>
              <w:t xml:space="preserve">I know that for multiplication, if there is a multiplicative increase to one factor and a corresponding decrease to the other factor, the product stays the same. </w:t>
            </w:r>
          </w:p>
          <w:p w14:paraId="7A3DA126" w14:textId="77777777" w:rsidR="00B45C60" w:rsidRPr="00E90175" w:rsidRDefault="00B45C60" w:rsidP="00B45C60">
            <w:pPr>
              <w:rPr>
                <w:sz w:val="20"/>
                <w:szCs w:val="20"/>
              </w:rPr>
            </w:pPr>
          </w:p>
          <w:p w14:paraId="295C35AD" w14:textId="77777777" w:rsidR="00B45C60" w:rsidRPr="00E90175" w:rsidRDefault="00B45C60" w:rsidP="00B45C60">
            <w:pPr>
              <w:rPr>
                <w:sz w:val="20"/>
                <w:szCs w:val="20"/>
              </w:rPr>
            </w:pPr>
            <w:r w:rsidRPr="00E90175">
              <w:rPr>
                <w:sz w:val="20"/>
                <w:szCs w:val="20"/>
              </w:rPr>
              <w:t xml:space="preserve">I know that for division, if there is a multiplicative change to the dividend and a corresponding change to the divisor, the quotient stays the same. </w:t>
            </w:r>
          </w:p>
          <w:p w14:paraId="518405E3" w14:textId="77777777" w:rsidR="00B45C60" w:rsidRPr="00E90175" w:rsidRDefault="00B45C60" w:rsidP="00B45C60">
            <w:pPr>
              <w:rPr>
                <w:sz w:val="20"/>
                <w:szCs w:val="20"/>
              </w:rPr>
            </w:pPr>
          </w:p>
          <w:p w14:paraId="50E2BFB6" w14:textId="77777777" w:rsidR="00B45C60" w:rsidRPr="00E90175" w:rsidRDefault="00B45C60" w:rsidP="00B45C60">
            <w:pPr>
              <w:rPr>
                <w:b/>
                <w:sz w:val="20"/>
                <w:szCs w:val="20"/>
              </w:rPr>
            </w:pPr>
            <w:r w:rsidRPr="00E90175">
              <w:rPr>
                <w:b/>
                <w:sz w:val="20"/>
                <w:szCs w:val="20"/>
              </w:rPr>
              <w:t>Multiplication with three factors and volume</w:t>
            </w:r>
          </w:p>
          <w:p w14:paraId="25E198B0" w14:textId="77777777" w:rsidR="00B45C60" w:rsidRPr="00E90175" w:rsidRDefault="00B45C60" w:rsidP="00B45C60">
            <w:pPr>
              <w:rPr>
                <w:b/>
                <w:sz w:val="20"/>
                <w:szCs w:val="20"/>
              </w:rPr>
            </w:pPr>
          </w:p>
          <w:p w14:paraId="5AAB5D2C" w14:textId="77777777" w:rsidR="00B45C60" w:rsidRPr="00E90175" w:rsidRDefault="00B45C60" w:rsidP="00B45C60">
            <w:pPr>
              <w:rPr>
                <w:sz w:val="20"/>
                <w:szCs w:val="20"/>
              </w:rPr>
            </w:pPr>
            <w:r w:rsidRPr="00E90175">
              <w:rPr>
                <w:sz w:val="20"/>
                <w:szCs w:val="20"/>
              </w:rPr>
              <w:t xml:space="preserve">I know that volume is the amount of space that something occupies </w:t>
            </w:r>
          </w:p>
          <w:p w14:paraId="7B223487" w14:textId="77777777" w:rsidR="00B45C60" w:rsidRPr="00E90175" w:rsidRDefault="00B45C60" w:rsidP="00B45C60">
            <w:pPr>
              <w:rPr>
                <w:sz w:val="20"/>
                <w:szCs w:val="20"/>
              </w:rPr>
            </w:pPr>
          </w:p>
          <w:p w14:paraId="6A460D2F" w14:textId="77777777" w:rsidR="00B45C60" w:rsidRPr="00E90175" w:rsidRDefault="00B45C60" w:rsidP="00B45C60">
            <w:pPr>
              <w:rPr>
                <w:sz w:val="20"/>
                <w:szCs w:val="20"/>
              </w:rPr>
            </w:pPr>
            <w:r w:rsidRPr="00E90175">
              <w:rPr>
                <w:sz w:val="20"/>
                <w:szCs w:val="20"/>
              </w:rPr>
              <w:t xml:space="preserve">I know that volume </w:t>
            </w:r>
            <w:proofErr w:type="gramStart"/>
            <w:r w:rsidRPr="00E90175">
              <w:rPr>
                <w:sz w:val="20"/>
                <w:szCs w:val="20"/>
              </w:rPr>
              <w:t>is measured</w:t>
            </w:r>
            <w:proofErr w:type="gramEnd"/>
            <w:r w:rsidRPr="00E90175">
              <w:rPr>
                <w:sz w:val="20"/>
                <w:szCs w:val="20"/>
              </w:rPr>
              <w:t xml:space="preserve"> in cubic units, such as cubic </w:t>
            </w:r>
            <w:proofErr w:type="spellStart"/>
            <w:r w:rsidRPr="00E90175">
              <w:rPr>
                <w:sz w:val="20"/>
                <w:szCs w:val="20"/>
              </w:rPr>
              <w:t>centimetres</w:t>
            </w:r>
            <w:proofErr w:type="spellEnd"/>
            <w:r w:rsidRPr="00E90175">
              <w:rPr>
                <w:sz w:val="20"/>
                <w:szCs w:val="20"/>
              </w:rPr>
              <w:t xml:space="preserve"> (cm squared) and cubic </w:t>
            </w:r>
            <w:proofErr w:type="spellStart"/>
            <w:r w:rsidRPr="00E90175">
              <w:rPr>
                <w:sz w:val="20"/>
                <w:szCs w:val="20"/>
              </w:rPr>
              <w:t>metres</w:t>
            </w:r>
            <w:proofErr w:type="spellEnd"/>
            <w:r w:rsidRPr="00E90175">
              <w:rPr>
                <w:sz w:val="20"/>
                <w:szCs w:val="20"/>
              </w:rPr>
              <w:t xml:space="preserve"> (m cubed). </w:t>
            </w:r>
          </w:p>
          <w:p w14:paraId="1C74C4E1" w14:textId="77777777" w:rsidR="00B45C60" w:rsidRPr="00E90175" w:rsidRDefault="00B45C60" w:rsidP="00B45C60">
            <w:pPr>
              <w:rPr>
                <w:sz w:val="20"/>
                <w:szCs w:val="20"/>
              </w:rPr>
            </w:pPr>
          </w:p>
          <w:p w14:paraId="46B1A86E" w14:textId="77777777" w:rsidR="00B45C60" w:rsidRPr="00E90175" w:rsidRDefault="00B45C60" w:rsidP="00B45C60">
            <w:pPr>
              <w:rPr>
                <w:sz w:val="20"/>
                <w:szCs w:val="20"/>
              </w:rPr>
            </w:pPr>
            <w:r w:rsidRPr="00E90175">
              <w:rPr>
                <w:sz w:val="20"/>
                <w:szCs w:val="20"/>
              </w:rPr>
              <w:t xml:space="preserve">I know that the volume of a cuboid </w:t>
            </w:r>
            <w:proofErr w:type="gramStart"/>
            <w:r w:rsidRPr="00E90175">
              <w:rPr>
                <w:sz w:val="20"/>
                <w:szCs w:val="20"/>
              </w:rPr>
              <w:t>can be calculated</w:t>
            </w:r>
            <w:proofErr w:type="gramEnd"/>
            <w:r w:rsidRPr="00E90175">
              <w:rPr>
                <w:sz w:val="20"/>
                <w:szCs w:val="20"/>
              </w:rPr>
              <w:t xml:space="preserve"> by multiplying the length, width and height. </w:t>
            </w:r>
          </w:p>
          <w:p w14:paraId="289762BF" w14:textId="77777777" w:rsidR="00B45C60" w:rsidRPr="00E90175" w:rsidRDefault="00B45C60" w:rsidP="00B45C60">
            <w:pPr>
              <w:rPr>
                <w:sz w:val="20"/>
                <w:szCs w:val="20"/>
              </w:rPr>
            </w:pPr>
          </w:p>
          <w:p w14:paraId="52B40A9C" w14:textId="77777777" w:rsidR="00B45C60" w:rsidRPr="00E90175" w:rsidRDefault="00B45C60" w:rsidP="00B45C60">
            <w:pPr>
              <w:rPr>
                <w:sz w:val="20"/>
                <w:szCs w:val="20"/>
              </w:rPr>
            </w:pPr>
            <w:r w:rsidRPr="00E90175">
              <w:rPr>
                <w:sz w:val="20"/>
                <w:szCs w:val="20"/>
              </w:rPr>
              <w:t xml:space="preserve">I know that both the commutative law and the associative law </w:t>
            </w:r>
            <w:proofErr w:type="gramStart"/>
            <w:r w:rsidRPr="00E90175">
              <w:rPr>
                <w:sz w:val="20"/>
                <w:szCs w:val="20"/>
              </w:rPr>
              <w:t>can be applied</w:t>
            </w:r>
            <w:proofErr w:type="gramEnd"/>
            <w:r w:rsidRPr="00E90175">
              <w:rPr>
                <w:sz w:val="20"/>
                <w:szCs w:val="20"/>
              </w:rPr>
              <w:t xml:space="preserve"> when multiplying three or more numbers. </w:t>
            </w:r>
          </w:p>
          <w:p w14:paraId="6007D89D" w14:textId="77777777" w:rsidR="00B45C60" w:rsidRPr="00E90175" w:rsidRDefault="00B45C60" w:rsidP="00B45C60">
            <w:pPr>
              <w:rPr>
                <w:sz w:val="20"/>
                <w:szCs w:val="20"/>
              </w:rPr>
            </w:pPr>
          </w:p>
          <w:p w14:paraId="280DE5FD" w14:textId="77777777" w:rsidR="00B45C60" w:rsidRPr="00E90175" w:rsidRDefault="00B45C60" w:rsidP="00B45C60">
            <w:pPr>
              <w:rPr>
                <w:sz w:val="20"/>
                <w:szCs w:val="20"/>
              </w:rPr>
            </w:pPr>
            <w:r w:rsidRPr="00E90175">
              <w:rPr>
                <w:sz w:val="20"/>
                <w:szCs w:val="20"/>
              </w:rPr>
              <w:t xml:space="preserve">I know that the choice of which order to multiply in </w:t>
            </w:r>
            <w:proofErr w:type="gramStart"/>
            <w:r w:rsidRPr="00E90175">
              <w:rPr>
                <w:sz w:val="20"/>
                <w:szCs w:val="20"/>
              </w:rPr>
              <w:t>can be made</w:t>
            </w:r>
            <w:proofErr w:type="gramEnd"/>
            <w:r w:rsidRPr="00E90175">
              <w:rPr>
                <w:sz w:val="20"/>
                <w:szCs w:val="20"/>
              </w:rPr>
              <w:t xml:space="preserve"> according to the simplest calculation. </w:t>
            </w:r>
          </w:p>
          <w:p w14:paraId="383CE46A" w14:textId="77777777" w:rsidR="00B45C60" w:rsidRPr="00E90175" w:rsidRDefault="00B45C60" w:rsidP="00B45C60">
            <w:pPr>
              <w:rPr>
                <w:sz w:val="20"/>
                <w:szCs w:val="20"/>
              </w:rPr>
            </w:pPr>
          </w:p>
          <w:p w14:paraId="1313979E" w14:textId="77777777" w:rsidR="00B45C60" w:rsidRPr="00E90175" w:rsidRDefault="00B45C60" w:rsidP="00B45C60">
            <w:pPr>
              <w:rPr>
                <w:b/>
                <w:sz w:val="20"/>
                <w:szCs w:val="20"/>
              </w:rPr>
            </w:pPr>
            <w:r w:rsidRPr="00E90175">
              <w:rPr>
                <w:b/>
                <w:sz w:val="20"/>
                <w:szCs w:val="20"/>
              </w:rPr>
              <w:t>Factors, multiples, prime numbers and composite numbers</w:t>
            </w:r>
          </w:p>
          <w:p w14:paraId="71AC4B75" w14:textId="77777777" w:rsidR="00B45C60" w:rsidRPr="00E90175" w:rsidRDefault="00B45C60" w:rsidP="00B45C60">
            <w:pPr>
              <w:rPr>
                <w:b/>
                <w:sz w:val="20"/>
                <w:szCs w:val="20"/>
              </w:rPr>
            </w:pPr>
          </w:p>
          <w:p w14:paraId="79D7B725" w14:textId="77777777" w:rsidR="00B45C60" w:rsidRPr="00E90175" w:rsidRDefault="00B45C60" w:rsidP="00B45C60">
            <w:pPr>
              <w:rPr>
                <w:sz w:val="20"/>
                <w:szCs w:val="20"/>
              </w:rPr>
            </w:pPr>
            <w:r w:rsidRPr="00E90175">
              <w:rPr>
                <w:sz w:val="20"/>
                <w:szCs w:val="20"/>
              </w:rPr>
              <w:t xml:space="preserve">Factors are positive methods </w:t>
            </w:r>
            <w:proofErr w:type="gramStart"/>
            <w:r w:rsidRPr="00E90175">
              <w:rPr>
                <w:sz w:val="20"/>
                <w:szCs w:val="20"/>
              </w:rPr>
              <w:t>can be used</w:t>
            </w:r>
            <w:proofErr w:type="gramEnd"/>
            <w:r w:rsidRPr="00E90175">
              <w:rPr>
                <w:sz w:val="20"/>
                <w:szCs w:val="20"/>
              </w:rPr>
              <w:t xml:space="preserve"> to find all factors of a number. </w:t>
            </w:r>
          </w:p>
          <w:p w14:paraId="6399F928" w14:textId="77777777" w:rsidR="00B45C60" w:rsidRPr="00E90175" w:rsidRDefault="00B45C60" w:rsidP="00B45C60">
            <w:pPr>
              <w:rPr>
                <w:sz w:val="20"/>
                <w:szCs w:val="20"/>
              </w:rPr>
            </w:pPr>
          </w:p>
          <w:p w14:paraId="24F850F8" w14:textId="77777777" w:rsidR="00B45C60" w:rsidRPr="00E90175" w:rsidRDefault="00B45C60" w:rsidP="00B45C60">
            <w:pPr>
              <w:rPr>
                <w:sz w:val="20"/>
                <w:szCs w:val="20"/>
              </w:rPr>
            </w:pPr>
            <w:r w:rsidRPr="00E90175">
              <w:rPr>
                <w:sz w:val="20"/>
                <w:szCs w:val="20"/>
              </w:rPr>
              <w:t>I know that factors come in pairs</w:t>
            </w:r>
          </w:p>
          <w:p w14:paraId="654700F9" w14:textId="77777777" w:rsidR="00B45C60" w:rsidRPr="00E90175" w:rsidRDefault="00B45C60" w:rsidP="00B45C60">
            <w:pPr>
              <w:rPr>
                <w:sz w:val="20"/>
                <w:szCs w:val="20"/>
              </w:rPr>
            </w:pPr>
          </w:p>
          <w:p w14:paraId="6FFD4A37" w14:textId="77777777" w:rsidR="00B45C60" w:rsidRPr="00E90175" w:rsidRDefault="00B45C60" w:rsidP="00B45C60">
            <w:pPr>
              <w:rPr>
                <w:sz w:val="20"/>
                <w:szCs w:val="20"/>
              </w:rPr>
            </w:pPr>
            <w:r w:rsidRPr="00E90175">
              <w:rPr>
                <w:sz w:val="20"/>
                <w:szCs w:val="20"/>
              </w:rPr>
              <w:t>I know that all positive integers have an even number of factors apart from square numbers, which have an odd number of factors.</w:t>
            </w:r>
          </w:p>
          <w:p w14:paraId="63150030" w14:textId="77777777" w:rsidR="00B45C60" w:rsidRPr="00E90175" w:rsidRDefault="00B45C60" w:rsidP="00B45C60">
            <w:pPr>
              <w:rPr>
                <w:sz w:val="20"/>
                <w:szCs w:val="20"/>
              </w:rPr>
            </w:pPr>
          </w:p>
          <w:p w14:paraId="37B513F8" w14:textId="77777777" w:rsidR="00B45C60" w:rsidRPr="00E90175" w:rsidRDefault="00B45C60" w:rsidP="00B45C60">
            <w:pPr>
              <w:rPr>
                <w:sz w:val="20"/>
                <w:szCs w:val="20"/>
              </w:rPr>
            </w:pPr>
            <w:r w:rsidRPr="00E90175">
              <w:rPr>
                <w:sz w:val="20"/>
                <w:szCs w:val="20"/>
              </w:rPr>
              <w:t xml:space="preserve">I know that numbers with more than two factors </w:t>
            </w:r>
            <w:proofErr w:type="gramStart"/>
            <w:r w:rsidRPr="00E90175">
              <w:rPr>
                <w:sz w:val="20"/>
                <w:szCs w:val="20"/>
              </w:rPr>
              <w:t>are called</w:t>
            </w:r>
            <w:proofErr w:type="gramEnd"/>
            <w:r w:rsidRPr="00E90175">
              <w:rPr>
                <w:sz w:val="20"/>
                <w:szCs w:val="20"/>
              </w:rPr>
              <w:t xml:space="preserve"> composite numbers. </w:t>
            </w:r>
          </w:p>
          <w:p w14:paraId="38CBE577" w14:textId="77777777" w:rsidR="00B45C60" w:rsidRPr="00E90175" w:rsidRDefault="00B45C60" w:rsidP="00B45C60">
            <w:pPr>
              <w:rPr>
                <w:sz w:val="20"/>
                <w:szCs w:val="20"/>
              </w:rPr>
            </w:pPr>
          </w:p>
          <w:p w14:paraId="012ECDF1" w14:textId="77777777" w:rsidR="00B45C60" w:rsidRPr="00E90175" w:rsidRDefault="00B45C60" w:rsidP="00B45C60">
            <w:pPr>
              <w:rPr>
                <w:sz w:val="20"/>
                <w:szCs w:val="20"/>
              </w:rPr>
            </w:pPr>
            <w:r w:rsidRPr="00E90175">
              <w:rPr>
                <w:sz w:val="20"/>
                <w:szCs w:val="20"/>
              </w:rPr>
              <w:t xml:space="preserve">I know that prime numbers are positive integer that have exactly two factors. </w:t>
            </w:r>
          </w:p>
          <w:p w14:paraId="7B9F4381" w14:textId="77777777" w:rsidR="00B45C60" w:rsidRPr="00E90175" w:rsidRDefault="00B45C60" w:rsidP="00B45C60">
            <w:pPr>
              <w:rPr>
                <w:sz w:val="20"/>
                <w:szCs w:val="20"/>
              </w:rPr>
            </w:pPr>
          </w:p>
          <w:p w14:paraId="27EDAB78" w14:textId="77777777" w:rsidR="00B45C60" w:rsidRPr="00E90175" w:rsidRDefault="00B45C60" w:rsidP="00B45C60">
            <w:pPr>
              <w:rPr>
                <w:sz w:val="20"/>
                <w:szCs w:val="20"/>
              </w:rPr>
            </w:pPr>
            <w:r w:rsidRPr="00E90175">
              <w:rPr>
                <w:sz w:val="20"/>
                <w:szCs w:val="20"/>
              </w:rPr>
              <w:t xml:space="preserve">I know that a common factor is a factor that </w:t>
            </w:r>
            <w:proofErr w:type="gramStart"/>
            <w:r w:rsidRPr="00E90175">
              <w:rPr>
                <w:sz w:val="20"/>
                <w:szCs w:val="20"/>
              </w:rPr>
              <w:t>is shared</w:t>
            </w:r>
            <w:proofErr w:type="gramEnd"/>
            <w:r w:rsidRPr="00E90175">
              <w:rPr>
                <w:sz w:val="20"/>
                <w:szCs w:val="20"/>
              </w:rPr>
              <w:t xml:space="preserve"> by two or more numbers. </w:t>
            </w:r>
          </w:p>
          <w:p w14:paraId="63D7E67F" w14:textId="77777777" w:rsidR="00B45C60" w:rsidRPr="00E90175" w:rsidRDefault="00B45C60" w:rsidP="00B45C60">
            <w:pPr>
              <w:rPr>
                <w:sz w:val="20"/>
                <w:szCs w:val="20"/>
              </w:rPr>
            </w:pPr>
          </w:p>
          <w:p w14:paraId="6CB2700C" w14:textId="77777777" w:rsidR="00B45C60" w:rsidRPr="00E90175" w:rsidRDefault="00B45C60" w:rsidP="00B45C60">
            <w:pPr>
              <w:rPr>
                <w:sz w:val="20"/>
                <w:szCs w:val="20"/>
              </w:rPr>
            </w:pPr>
            <w:r w:rsidRPr="00E90175">
              <w:rPr>
                <w:sz w:val="20"/>
                <w:szCs w:val="20"/>
              </w:rPr>
              <w:t xml:space="preserve">I know that a prime factor is a factor that is also a prime number. </w:t>
            </w:r>
          </w:p>
          <w:p w14:paraId="14817B5E" w14:textId="77777777" w:rsidR="00B45C60" w:rsidRPr="00E90175" w:rsidRDefault="00B45C60" w:rsidP="00B45C60">
            <w:pPr>
              <w:rPr>
                <w:sz w:val="20"/>
                <w:szCs w:val="20"/>
              </w:rPr>
            </w:pPr>
          </w:p>
          <w:p w14:paraId="46667421" w14:textId="77777777" w:rsidR="00B45C60" w:rsidRPr="00E90175" w:rsidRDefault="00B45C60" w:rsidP="00B45C60">
            <w:pPr>
              <w:rPr>
                <w:sz w:val="20"/>
                <w:szCs w:val="20"/>
              </w:rPr>
            </w:pPr>
            <w:r w:rsidRPr="00E90175">
              <w:rPr>
                <w:sz w:val="20"/>
                <w:szCs w:val="20"/>
              </w:rPr>
              <w:t xml:space="preserve">I know that a multiple of a number is the product of that number and an integer. </w:t>
            </w:r>
          </w:p>
          <w:p w14:paraId="6381EB8E" w14:textId="77777777" w:rsidR="00B45C60" w:rsidRPr="00E90175" w:rsidRDefault="00B45C60" w:rsidP="00B45C60">
            <w:pPr>
              <w:rPr>
                <w:sz w:val="20"/>
                <w:szCs w:val="20"/>
              </w:rPr>
            </w:pPr>
          </w:p>
          <w:p w14:paraId="0A369110" w14:textId="77777777" w:rsidR="00B45C60" w:rsidRPr="00E90175" w:rsidRDefault="00B45C60" w:rsidP="00B45C60">
            <w:pPr>
              <w:rPr>
                <w:sz w:val="20"/>
                <w:szCs w:val="20"/>
              </w:rPr>
            </w:pPr>
            <w:r w:rsidRPr="00E90175">
              <w:rPr>
                <w:sz w:val="20"/>
                <w:szCs w:val="20"/>
              </w:rPr>
              <w:t xml:space="preserve">I know that a common multiple is a multiple that </w:t>
            </w:r>
            <w:proofErr w:type="gramStart"/>
            <w:r w:rsidRPr="00E90175">
              <w:rPr>
                <w:sz w:val="20"/>
                <w:szCs w:val="20"/>
              </w:rPr>
              <w:t>is shared</w:t>
            </w:r>
            <w:proofErr w:type="gramEnd"/>
            <w:r w:rsidRPr="00E90175">
              <w:rPr>
                <w:sz w:val="20"/>
                <w:szCs w:val="20"/>
              </w:rPr>
              <w:t xml:space="preserve"> by two or more numbers. </w:t>
            </w:r>
          </w:p>
          <w:p w14:paraId="6A67CA8F" w14:textId="77777777" w:rsidR="00B45C60" w:rsidRPr="00E90175" w:rsidRDefault="00B45C60" w:rsidP="00B45C60">
            <w:pPr>
              <w:rPr>
                <w:sz w:val="20"/>
                <w:szCs w:val="20"/>
              </w:rPr>
            </w:pPr>
          </w:p>
          <w:p w14:paraId="2AD2AF2F" w14:textId="5FCDE340" w:rsidR="00B45C60" w:rsidRDefault="00B45C60" w:rsidP="00B45C60">
            <w:pPr>
              <w:rPr>
                <w:sz w:val="20"/>
                <w:szCs w:val="20"/>
              </w:rPr>
            </w:pPr>
            <w:r w:rsidRPr="00E90175">
              <w:rPr>
                <w:sz w:val="20"/>
                <w:szCs w:val="20"/>
              </w:rPr>
              <w:t>I know that the factor pairs of 100 can be used to support efficient calculation</w:t>
            </w:r>
          </w:p>
          <w:p w14:paraId="789400E3" w14:textId="77777777" w:rsidR="00016696" w:rsidRPr="00E90175" w:rsidRDefault="00016696" w:rsidP="00B45C60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  <w:p w14:paraId="6F9772BE" w14:textId="77777777" w:rsidR="00B45C60" w:rsidRPr="00E90175" w:rsidRDefault="00B45C60" w:rsidP="00B45C60">
            <w:pPr>
              <w:rPr>
                <w:b/>
                <w:sz w:val="20"/>
                <w:szCs w:val="20"/>
              </w:rPr>
            </w:pPr>
            <w:r w:rsidRPr="00E90175">
              <w:rPr>
                <w:b/>
                <w:sz w:val="20"/>
                <w:szCs w:val="20"/>
              </w:rPr>
              <w:t>Combining multiplication  with addition and subtraction</w:t>
            </w:r>
          </w:p>
          <w:p w14:paraId="2019C69B" w14:textId="77777777" w:rsidR="00B45C60" w:rsidRPr="00E90175" w:rsidRDefault="00B45C60" w:rsidP="00B45C60">
            <w:pPr>
              <w:rPr>
                <w:b/>
                <w:sz w:val="20"/>
                <w:szCs w:val="20"/>
              </w:rPr>
            </w:pPr>
          </w:p>
          <w:p w14:paraId="17E4EB39" w14:textId="77777777" w:rsidR="00B45C60" w:rsidRPr="00E90175" w:rsidRDefault="00B45C60" w:rsidP="00B45C60">
            <w:pPr>
              <w:rPr>
                <w:sz w:val="20"/>
                <w:szCs w:val="20"/>
              </w:rPr>
            </w:pPr>
            <w:r w:rsidRPr="00E90175">
              <w:rPr>
                <w:sz w:val="20"/>
                <w:szCs w:val="20"/>
              </w:rPr>
              <w:t xml:space="preserve">I know that multiplication </w:t>
            </w:r>
            <w:proofErr w:type="gramStart"/>
            <w:r w:rsidRPr="00E90175">
              <w:rPr>
                <w:sz w:val="20"/>
                <w:szCs w:val="20"/>
              </w:rPr>
              <w:t>can be combined</w:t>
            </w:r>
            <w:proofErr w:type="gramEnd"/>
            <w:r w:rsidRPr="00E90175">
              <w:rPr>
                <w:sz w:val="20"/>
                <w:szCs w:val="20"/>
              </w:rPr>
              <w:t xml:space="preserve"> with addition and subtraction. </w:t>
            </w:r>
          </w:p>
          <w:p w14:paraId="2433719E" w14:textId="77777777" w:rsidR="00CC74C4" w:rsidRDefault="00CC74C4" w:rsidP="00FE037F"/>
          <w:p w14:paraId="649A6F39" w14:textId="77777777" w:rsidR="00B45C60" w:rsidRPr="00E90175" w:rsidRDefault="00B45C60" w:rsidP="00B45C60">
            <w:pPr>
              <w:rPr>
                <w:sz w:val="20"/>
                <w:szCs w:val="20"/>
              </w:rPr>
            </w:pPr>
            <w:r w:rsidRPr="00E90175">
              <w:rPr>
                <w:sz w:val="20"/>
                <w:szCs w:val="20"/>
              </w:rPr>
              <w:t xml:space="preserve">I know that when there are no brackets, multiplication </w:t>
            </w:r>
            <w:proofErr w:type="gramStart"/>
            <w:r w:rsidRPr="00E90175">
              <w:rPr>
                <w:sz w:val="20"/>
                <w:szCs w:val="20"/>
              </w:rPr>
              <w:t>is completed</w:t>
            </w:r>
            <w:proofErr w:type="gramEnd"/>
            <w:r w:rsidRPr="00E90175">
              <w:rPr>
                <w:sz w:val="20"/>
                <w:szCs w:val="20"/>
              </w:rPr>
              <w:t xml:space="preserve"> before addition or subtraction. </w:t>
            </w:r>
          </w:p>
          <w:p w14:paraId="13A9B9B9" w14:textId="77777777" w:rsidR="00B45C60" w:rsidRPr="00E90175" w:rsidRDefault="00B45C60" w:rsidP="00B45C60">
            <w:pPr>
              <w:rPr>
                <w:sz w:val="20"/>
                <w:szCs w:val="20"/>
              </w:rPr>
            </w:pPr>
          </w:p>
          <w:p w14:paraId="7146A3C7" w14:textId="77777777" w:rsidR="00B45C60" w:rsidRPr="00E90175" w:rsidRDefault="00B45C60" w:rsidP="00B45C60">
            <w:pPr>
              <w:rPr>
                <w:sz w:val="20"/>
                <w:szCs w:val="20"/>
              </w:rPr>
            </w:pPr>
            <w:r w:rsidRPr="00E90175">
              <w:rPr>
                <w:sz w:val="20"/>
                <w:szCs w:val="20"/>
              </w:rPr>
              <w:t xml:space="preserve">I know that when there are brackets, the calculation within the brackets </w:t>
            </w:r>
            <w:proofErr w:type="gramStart"/>
            <w:r w:rsidRPr="00E90175">
              <w:rPr>
                <w:sz w:val="20"/>
                <w:szCs w:val="20"/>
              </w:rPr>
              <w:t>is completed</w:t>
            </w:r>
            <w:proofErr w:type="gramEnd"/>
            <w:r w:rsidRPr="00E90175">
              <w:rPr>
                <w:sz w:val="20"/>
                <w:szCs w:val="20"/>
              </w:rPr>
              <w:t xml:space="preserve"> first. </w:t>
            </w:r>
          </w:p>
          <w:p w14:paraId="3E0604A0" w14:textId="77777777" w:rsidR="00B45C60" w:rsidRPr="00E90175" w:rsidRDefault="00B45C60" w:rsidP="00B45C60">
            <w:pPr>
              <w:rPr>
                <w:sz w:val="20"/>
                <w:szCs w:val="20"/>
              </w:rPr>
            </w:pPr>
          </w:p>
          <w:p w14:paraId="1886E742" w14:textId="07EC475E" w:rsidR="00B45C60" w:rsidRDefault="00B45C60" w:rsidP="00B45C60">
            <w:r w:rsidRPr="00E90175">
              <w:rPr>
                <w:sz w:val="20"/>
                <w:szCs w:val="20"/>
              </w:rPr>
              <w:t xml:space="preserve">I know that when adding or subtracting multiplication expressions that have a common factor, the distributive law </w:t>
            </w:r>
            <w:proofErr w:type="gramStart"/>
            <w:r w:rsidRPr="00E90175">
              <w:rPr>
                <w:sz w:val="20"/>
                <w:szCs w:val="20"/>
              </w:rPr>
              <w:t>can be applied</w:t>
            </w:r>
            <w:proofErr w:type="gramEnd"/>
            <w:r w:rsidRPr="00E90175">
              <w:rPr>
                <w:sz w:val="20"/>
                <w:szCs w:val="20"/>
              </w:rPr>
              <w:t>.</w:t>
            </w:r>
          </w:p>
        </w:tc>
      </w:tr>
      <w:tr w:rsidR="00CC74C4" w14:paraId="55457DBF" w14:textId="77777777" w:rsidTr="008D19D0">
        <w:trPr>
          <w:trHeight w:val="3298"/>
        </w:trPr>
        <w:tc>
          <w:tcPr>
            <w:tcW w:w="535" w:type="dxa"/>
            <w:shd w:val="clear" w:color="auto" w:fill="F2F2F2" w:themeFill="background1" w:themeFillShade="F2"/>
          </w:tcPr>
          <w:p w14:paraId="0086CA11" w14:textId="78F09E5F" w:rsidR="00CC74C4" w:rsidRPr="00704B89" w:rsidRDefault="00704B89" w:rsidP="00704B89">
            <w:pPr>
              <w:jc w:val="center"/>
              <w:rPr>
                <w:b/>
              </w:rPr>
            </w:pPr>
            <w:r w:rsidRPr="00704B89">
              <w:rPr>
                <w:b/>
                <w:sz w:val="48"/>
              </w:rPr>
              <w:t>6</w:t>
            </w:r>
          </w:p>
        </w:tc>
        <w:tc>
          <w:tcPr>
            <w:tcW w:w="14971" w:type="dxa"/>
          </w:tcPr>
          <w:p w14:paraId="72215810" w14:textId="77777777" w:rsidR="00A70C87" w:rsidRDefault="00A70C87" w:rsidP="00A70C87">
            <w:pPr>
              <w:rPr>
                <w:b/>
                <w:sz w:val="20"/>
                <w:szCs w:val="20"/>
              </w:rPr>
            </w:pPr>
            <w:r w:rsidRPr="00D33399">
              <w:rPr>
                <w:b/>
                <w:sz w:val="20"/>
                <w:szCs w:val="20"/>
              </w:rPr>
              <w:t>Multiplication strategies for larger numbers and long multiplication</w:t>
            </w:r>
          </w:p>
          <w:p w14:paraId="043C5FAB" w14:textId="77777777" w:rsidR="00A70C87" w:rsidRDefault="00A70C87" w:rsidP="00A70C87">
            <w:pPr>
              <w:rPr>
                <w:b/>
                <w:sz w:val="20"/>
                <w:szCs w:val="20"/>
              </w:rPr>
            </w:pPr>
          </w:p>
          <w:p w14:paraId="1B2ECE5B" w14:textId="77777777" w:rsidR="00A70C87" w:rsidRDefault="00A70C87" w:rsidP="00A70C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when multiplying two numbers that are multiples of 10, 100 or 1,000, multiply the number of tens, hundreds or thousands and then adjust the product using place value. </w:t>
            </w:r>
          </w:p>
          <w:p w14:paraId="6DAF4B7A" w14:textId="77777777" w:rsidR="00A70C87" w:rsidRDefault="00A70C87" w:rsidP="00A70C87">
            <w:pPr>
              <w:rPr>
                <w:sz w:val="20"/>
                <w:szCs w:val="20"/>
              </w:rPr>
            </w:pPr>
          </w:p>
          <w:p w14:paraId="78EF8007" w14:textId="77777777" w:rsidR="00A70C87" w:rsidRDefault="00A70C87" w:rsidP="00A70C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when multiplying two numbers where one number is a multiple of 10,100 or 1,000, use short multiplication and adjust the product using place value. </w:t>
            </w:r>
          </w:p>
          <w:p w14:paraId="170F7E5D" w14:textId="77777777" w:rsidR="00A70C87" w:rsidRDefault="00A70C87" w:rsidP="00A70C87">
            <w:pPr>
              <w:rPr>
                <w:sz w:val="20"/>
                <w:szCs w:val="20"/>
              </w:rPr>
            </w:pPr>
          </w:p>
          <w:p w14:paraId="486F65F7" w14:textId="77777777" w:rsidR="00A70C87" w:rsidRDefault="00A70C87" w:rsidP="00A70C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two two-digit numbers </w:t>
            </w:r>
            <w:proofErr w:type="gramStart"/>
            <w:r>
              <w:rPr>
                <w:sz w:val="20"/>
                <w:szCs w:val="20"/>
              </w:rPr>
              <w:t>can be multiplied</w:t>
            </w:r>
            <w:proofErr w:type="gramEnd"/>
            <w:r>
              <w:rPr>
                <w:sz w:val="20"/>
                <w:szCs w:val="20"/>
              </w:rPr>
              <w:t xml:space="preserve"> by portioning one of the factors, calculating partial products and then adding these partial products. </w:t>
            </w:r>
          </w:p>
          <w:p w14:paraId="74A786B3" w14:textId="77777777" w:rsidR="00A70C87" w:rsidRDefault="00A70C87" w:rsidP="00A70C87">
            <w:pPr>
              <w:rPr>
                <w:sz w:val="20"/>
                <w:szCs w:val="20"/>
              </w:rPr>
            </w:pPr>
          </w:p>
          <w:p w14:paraId="59E7764A" w14:textId="77777777" w:rsidR="00A70C87" w:rsidRDefault="00A70C87" w:rsidP="00A70C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this method </w:t>
            </w:r>
            <w:proofErr w:type="gramStart"/>
            <w:r>
              <w:rPr>
                <w:sz w:val="20"/>
                <w:szCs w:val="20"/>
              </w:rPr>
              <w:t>can be extended</w:t>
            </w:r>
            <w:proofErr w:type="gramEnd"/>
            <w:r>
              <w:rPr>
                <w:sz w:val="20"/>
                <w:szCs w:val="20"/>
              </w:rPr>
              <w:t xml:space="preserve"> to multiplication of three-digit numbers by two-digit numbers.</w:t>
            </w:r>
          </w:p>
          <w:p w14:paraId="1FB1D910" w14:textId="77777777" w:rsidR="00A70C87" w:rsidRDefault="00A70C87" w:rsidP="00A70C87">
            <w:pPr>
              <w:rPr>
                <w:sz w:val="20"/>
                <w:szCs w:val="20"/>
              </w:rPr>
            </w:pPr>
          </w:p>
          <w:p w14:paraId="04E10F09" w14:textId="77777777" w:rsidR="00A70C87" w:rsidRDefault="00A70C87" w:rsidP="00A70C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Long multiplication is an algorithm involving multiplication, then addition of partial products, which supports multiplication of two numbers with two or more digits. </w:t>
            </w:r>
          </w:p>
          <w:p w14:paraId="490A860A" w14:textId="77777777" w:rsidR="00A70C87" w:rsidRDefault="00A70C87" w:rsidP="00A70C87">
            <w:pPr>
              <w:rPr>
                <w:sz w:val="20"/>
                <w:szCs w:val="20"/>
              </w:rPr>
            </w:pPr>
          </w:p>
          <w:p w14:paraId="33C50932" w14:textId="77777777" w:rsidR="00A70C87" w:rsidRDefault="00A70C87" w:rsidP="00A70C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multiplication where one of the factors is a composite number </w:t>
            </w:r>
            <w:proofErr w:type="gramStart"/>
            <w:r>
              <w:rPr>
                <w:sz w:val="20"/>
                <w:szCs w:val="20"/>
              </w:rPr>
              <w:t>can be carried out</w:t>
            </w:r>
            <w:proofErr w:type="gramEnd"/>
            <w:r>
              <w:rPr>
                <w:sz w:val="20"/>
                <w:szCs w:val="20"/>
              </w:rPr>
              <w:t xml:space="preserve"> by multiplying one factor and then the other factor. </w:t>
            </w:r>
          </w:p>
          <w:p w14:paraId="28FE9BA8" w14:textId="77777777" w:rsidR="00A70C87" w:rsidRDefault="00A70C87" w:rsidP="00A70C87">
            <w:pPr>
              <w:rPr>
                <w:sz w:val="20"/>
                <w:szCs w:val="20"/>
              </w:rPr>
            </w:pPr>
          </w:p>
          <w:p w14:paraId="4AA6435D" w14:textId="77777777" w:rsidR="00A70C87" w:rsidRPr="009E479F" w:rsidRDefault="00A70C87" w:rsidP="00A70C87">
            <w:pPr>
              <w:rPr>
                <w:b/>
                <w:sz w:val="20"/>
                <w:szCs w:val="20"/>
              </w:rPr>
            </w:pPr>
            <w:r w:rsidRPr="009E479F">
              <w:rPr>
                <w:b/>
                <w:sz w:val="20"/>
                <w:szCs w:val="20"/>
              </w:rPr>
              <w:t>Combining division with addition and subtraction</w:t>
            </w:r>
          </w:p>
          <w:p w14:paraId="464470F8" w14:textId="3921B5DC" w:rsidR="00A70C87" w:rsidRDefault="00A70C87" w:rsidP="00A70C87">
            <w:pPr>
              <w:rPr>
                <w:sz w:val="20"/>
                <w:szCs w:val="20"/>
              </w:rPr>
            </w:pPr>
          </w:p>
          <w:p w14:paraId="4AAEBEDF" w14:textId="77777777" w:rsidR="00A70C87" w:rsidRDefault="00A70C87" w:rsidP="00A70C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division </w:t>
            </w:r>
            <w:proofErr w:type="gramStart"/>
            <w:r>
              <w:rPr>
                <w:sz w:val="20"/>
                <w:szCs w:val="20"/>
              </w:rPr>
              <w:t>can be combined</w:t>
            </w:r>
            <w:proofErr w:type="gramEnd"/>
            <w:r>
              <w:rPr>
                <w:sz w:val="20"/>
                <w:szCs w:val="20"/>
              </w:rPr>
              <w:t xml:space="preserve"> with addition and subtraction.</w:t>
            </w:r>
          </w:p>
          <w:p w14:paraId="2CDD569E" w14:textId="77777777" w:rsidR="00A70C87" w:rsidRDefault="00A70C87" w:rsidP="00A70C87">
            <w:pPr>
              <w:rPr>
                <w:sz w:val="20"/>
                <w:szCs w:val="20"/>
              </w:rPr>
            </w:pPr>
          </w:p>
          <w:p w14:paraId="4250AA90" w14:textId="77777777" w:rsidR="00A70C87" w:rsidRDefault="00A70C87" w:rsidP="00A70C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when there are no brackets, division </w:t>
            </w:r>
            <w:proofErr w:type="gramStart"/>
            <w:r>
              <w:rPr>
                <w:sz w:val="20"/>
                <w:szCs w:val="20"/>
              </w:rPr>
              <w:t>is completed</w:t>
            </w:r>
            <w:proofErr w:type="gramEnd"/>
            <w:r>
              <w:rPr>
                <w:sz w:val="20"/>
                <w:szCs w:val="20"/>
              </w:rPr>
              <w:t xml:space="preserve"> before addition or subtraction. </w:t>
            </w:r>
          </w:p>
          <w:p w14:paraId="2BAC34E0" w14:textId="77777777" w:rsidR="00A70C87" w:rsidRDefault="00A70C87" w:rsidP="00A70C87">
            <w:pPr>
              <w:rPr>
                <w:sz w:val="20"/>
                <w:szCs w:val="20"/>
              </w:rPr>
            </w:pPr>
          </w:p>
          <w:p w14:paraId="087531B2" w14:textId="77777777" w:rsidR="00A70C87" w:rsidRDefault="00A70C87" w:rsidP="00A70C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that when there are brackets, the calculation within the brackets </w:t>
            </w:r>
            <w:proofErr w:type="gramStart"/>
            <w:r>
              <w:rPr>
                <w:sz w:val="20"/>
                <w:szCs w:val="20"/>
              </w:rPr>
              <w:t>is completed</w:t>
            </w:r>
            <w:proofErr w:type="gramEnd"/>
            <w:r>
              <w:rPr>
                <w:sz w:val="20"/>
                <w:szCs w:val="20"/>
              </w:rPr>
              <w:t xml:space="preserve"> first. </w:t>
            </w:r>
          </w:p>
          <w:p w14:paraId="1300359C" w14:textId="77777777" w:rsidR="00A70C87" w:rsidRDefault="00A70C87" w:rsidP="00A70C87">
            <w:pPr>
              <w:rPr>
                <w:sz w:val="20"/>
                <w:szCs w:val="20"/>
              </w:rPr>
            </w:pPr>
          </w:p>
          <w:p w14:paraId="4E029CC8" w14:textId="0A156124" w:rsidR="00CC74C4" w:rsidRDefault="00A70C87" w:rsidP="00A70C87">
            <w:r>
              <w:rPr>
                <w:sz w:val="20"/>
                <w:szCs w:val="20"/>
              </w:rPr>
              <w:t xml:space="preserve">I know that when adding or subtracting division expressions that have a common divisor, the distributive law </w:t>
            </w:r>
            <w:proofErr w:type="gramStart"/>
            <w:r>
              <w:rPr>
                <w:sz w:val="20"/>
                <w:szCs w:val="20"/>
              </w:rPr>
              <w:t>can be applied</w:t>
            </w:r>
            <w:proofErr w:type="gramEnd"/>
            <w:r>
              <w:rPr>
                <w:sz w:val="20"/>
                <w:szCs w:val="20"/>
              </w:rPr>
              <w:t>.</w:t>
            </w:r>
          </w:p>
        </w:tc>
      </w:tr>
    </w:tbl>
    <w:p w14:paraId="61A932B7" w14:textId="77777777" w:rsidR="004121D3" w:rsidRDefault="004121D3"/>
    <w:sectPr w:rsidR="004121D3" w:rsidSect="00CC74C4">
      <w:pgSz w:w="16838" w:h="23811" w:code="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4C4"/>
    <w:rsid w:val="00016696"/>
    <w:rsid w:val="00097BF2"/>
    <w:rsid w:val="00185C63"/>
    <w:rsid w:val="00325C12"/>
    <w:rsid w:val="004121D3"/>
    <w:rsid w:val="00413989"/>
    <w:rsid w:val="0044751F"/>
    <w:rsid w:val="005070CA"/>
    <w:rsid w:val="00637E15"/>
    <w:rsid w:val="00670E22"/>
    <w:rsid w:val="006B1610"/>
    <w:rsid w:val="00704B89"/>
    <w:rsid w:val="007926E8"/>
    <w:rsid w:val="00855ECA"/>
    <w:rsid w:val="008B5BCB"/>
    <w:rsid w:val="008D19D0"/>
    <w:rsid w:val="00991736"/>
    <w:rsid w:val="00A444A6"/>
    <w:rsid w:val="00A57E1B"/>
    <w:rsid w:val="00A70C87"/>
    <w:rsid w:val="00B37FCE"/>
    <w:rsid w:val="00B45C60"/>
    <w:rsid w:val="00BB3522"/>
    <w:rsid w:val="00C37B55"/>
    <w:rsid w:val="00C41C47"/>
    <w:rsid w:val="00CC74C4"/>
    <w:rsid w:val="00CD56CA"/>
    <w:rsid w:val="00CF1588"/>
    <w:rsid w:val="00EB14C8"/>
    <w:rsid w:val="00F54CB0"/>
    <w:rsid w:val="00F824B0"/>
    <w:rsid w:val="00FE0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B0A4B"/>
  <w15:chartTrackingRefBased/>
  <w15:docId w15:val="{11CFF759-420F-4869-BA36-051F8C16C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7E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74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5AC11365B5B04CBFCAE13EBF5B5BAA" ma:contentTypeVersion="13" ma:contentTypeDescription="Create a new document." ma:contentTypeScope="" ma:versionID="fd42a2bb59c8335cbb4094389de4ee83">
  <xsd:schema xmlns:xsd="http://www.w3.org/2001/XMLSchema" xmlns:xs="http://www.w3.org/2001/XMLSchema" xmlns:p="http://schemas.microsoft.com/office/2006/metadata/properties" xmlns:ns3="314941f6-a91c-4d3b-a2f4-c0644e896fd9" xmlns:ns4="fa5aee3a-fb61-4ab7-80e7-31c4d173b91b" targetNamespace="http://schemas.microsoft.com/office/2006/metadata/properties" ma:root="true" ma:fieldsID="2ca728f4e1eebadd17a31186e1d75559" ns3:_="" ns4:_="">
    <xsd:import namespace="314941f6-a91c-4d3b-a2f4-c0644e896fd9"/>
    <xsd:import namespace="fa5aee3a-fb61-4ab7-80e7-31c4d173b91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4941f6-a91c-4d3b-a2f4-c0644e896f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5aee3a-fb61-4ab7-80e7-31c4d173b91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EBF8FB-F2D8-459D-8F06-C14BA892B91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314941f6-a91c-4d3b-a2f4-c0644e896fd9"/>
    <ds:schemaRef ds:uri="http://schemas.microsoft.com/office/infopath/2007/PartnerControls"/>
    <ds:schemaRef ds:uri="http://purl.org/dc/elements/1.1/"/>
    <ds:schemaRef ds:uri="http://schemas.microsoft.com/office/2006/metadata/properties"/>
    <ds:schemaRef ds:uri="fa5aee3a-fb61-4ab7-80e7-31c4d173b91b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D3BC32F-BF64-4699-9309-A2073B492D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B1C057-099F-4355-B966-BFFBE4BEFD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4941f6-a91c-4d3b-a2f4-c0644e896fd9"/>
    <ds:schemaRef ds:uri="fa5aee3a-fb61-4ab7-80e7-31c4d173b9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2697</Words>
  <Characters>15376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Burgess</dc:creator>
  <cp:keywords/>
  <dc:description/>
  <cp:lastModifiedBy>Miss Burgess</cp:lastModifiedBy>
  <cp:revision>12</cp:revision>
  <dcterms:created xsi:type="dcterms:W3CDTF">2022-06-07T10:33:00Z</dcterms:created>
  <dcterms:modified xsi:type="dcterms:W3CDTF">2022-08-25T16:23:00Z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0x010100095AC11365B5B04CBFCAE13EBF5B5BAA</vt:lpwstr>
  </property>
</Properties>
</file>