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8EA08" w14:textId="77777777" w:rsidR="009F4C84" w:rsidRPr="0062626B" w:rsidRDefault="009F4C84" w:rsidP="009F4C84">
      <w:pPr>
        <w:pStyle w:val="3Policytitle"/>
      </w:pPr>
      <w:bookmarkStart w:id="0" w:name="_Toc277858145"/>
      <w:r>
        <w:t>Privacy Notice Policy for Job Applicants</w:t>
      </w:r>
    </w:p>
    <w:p w14:paraId="1006FD37" w14:textId="77777777" w:rsidR="009F4C84" w:rsidRPr="004C7382" w:rsidRDefault="009F4C84" w:rsidP="009F4C84">
      <w:pPr>
        <w:pStyle w:val="6Abstract"/>
      </w:pPr>
      <w:r>
        <w:t>Forest Skies Federation</w:t>
      </w:r>
    </w:p>
    <w:p w14:paraId="772CE551" w14:textId="77777777" w:rsidR="009F4C84" w:rsidRPr="001118BF" w:rsidRDefault="009F4C84" w:rsidP="009F4C84">
      <w:pPr>
        <w:pStyle w:val="1bodycopy10pt"/>
      </w:pPr>
      <w:r>
        <w:t>Approved by Judicium Education (Data Support Services)</w:t>
      </w:r>
    </w:p>
    <w:p w14:paraId="1066596D" w14:textId="77777777" w:rsidR="009F4C84" w:rsidRDefault="009F4C84" w:rsidP="009F4C84">
      <w:pPr>
        <w:pStyle w:val="1bodycopy10pt"/>
        <w:rPr>
          <w:noProof/>
          <w:color w:val="00CF80"/>
          <w:szCs w:val="20"/>
        </w:rPr>
      </w:pPr>
    </w:p>
    <w:p w14:paraId="41816DF5" w14:textId="77777777" w:rsidR="009F4C84" w:rsidRDefault="009F4C84" w:rsidP="009F4C84">
      <w:pPr>
        <w:pStyle w:val="1bodycopy10pt"/>
        <w:rPr>
          <w:noProof/>
        </w:rPr>
      </w:pPr>
      <w:r>
        <w:rPr>
          <w:noProof/>
        </w:rPr>
        <w:drawing>
          <wp:anchor distT="0" distB="0" distL="114300" distR="114300" simplePos="0" relativeHeight="251659264" behindDoc="0" locked="0" layoutInCell="1" allowOverlap="1" wp14:anchorId="7940D446" wp14:editId="471C7831">
            <wp:simplePos x="0" y="0"/>
            <wp:positionH relativeFrom="column">
              <wp:posOffset>1970405</wp:posOffset>
            </wp:positionH>
            <wp:positionV relativeFrom="paragraph">
              <wp:posOffset>103505</wp:posOffset>
            </wp:positionV>
            <wp:extent cx="1870710" cy="2124710"/>
            <wp:effectExtent l="0" t="0" r="0" b="0"/>
            <wp:wrapSquare wrapText="bothSides"/>
            <wp:docPr id="8" name="Picture 8"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1D643529" w14:textId="77777777" w:rsidR="009F4C84" w:rsidRDefault="009F4C84" w:rsidP="009F4C84">
      <w:pPr>
        <w:pStyle w:val="1bodycopy10pt"/>
        <w:rPr>
          <w:noProof/>
        </w:rPr>
      </w:pPr>
    </w:p>
    <w:p w14:paraId="2858219D" w14:textId="77777777" w:rsidR="009F4C84" w:rsidRPr="0001772B" w:rsidRDefault="009F4C84" w:rsidP="009F4C84">
      <w:pPr>
        <w:pStyle w:val="1bodycopy10pt"/>
      </w:pPr>
    </w:p>
    <w:p w14:paraId="580E54F5" w14:textId="77777777" w:rsidR="009F4C84" w:rsidRDefault="009F4C84" w:rsidP="009F4C84">
      <w:pPr>
        <w:pStyle w:val="1bodycopy10pt"/>
      </w:pPr>
    </w:p>
    <w:p w14:paraId="38DE1B70" w14:textId="77777777" w:rsidR="009F4C84" w:rsidRDefault="009F4C84" w:rsidP="009F4C84">
      <w:pPr>
        <w:pStyle w:val="1bodycopy10pt"/>
      </w:pPr>
    </w:p>
    <w:p w14:paraId="3BCF68C3" w14:textId="77777777" w:rsidR="009F4C84" w:rsidRDefault="009F4C84" w:rsidP="009F4C84">
      <w:pPr>
        <w:pStyle w:val="1bodycopy10pt"/>
      </w:pPr>
    </w:p>
    <w:p w14:paraId="1EF2C8D9" w14:textId="77777777" w:rsidR="009F4C84" w:rsidRDefault="009F4C84" w:rsidP="009F4C84">
      <w:pPr>
        <w:pStyle w:val="1bodycopy10pt"/>
      </w:pPr>
    </w:p>
    <w:p w14:paraId="630FF5A9" w14:textId="77777777" w:rsidR="009F4C84" w:rsidRDefault="009F4C84" w:rsidP="009F4C84">
      <w:pPr>
        <w:pStyle w:val="1bodycopy10pt"/>
      </w:pPr>
    </w:p>
    <w:p w14:paraId="76504383" w14:textId="77777777" w:rsidR="009F4C84" w:rsidRDefault="009F4C84" w:rsidP="009F4C84">
      <w:pPr>
        <w:pStyle w:val="1bodycopy10pt"/>
      </w:pPr>
    </w:p>
    <w:p w14:paraId="003AE0BF" w14:textId="77777777" w:rsidR="009F4C84" w:rsidRDefault="009F4C84" w:rsidP="009F4C84">
      <w:pPr>
        <w:pStyle w:val="1bodycopy10pt"/>
      </w:pPr>
    </w:p>
    <w:p w14:paraId="6DCC9F14" w14:textId="77777777" w:rsidR="009F4C84" w:rsidRDefault="009F4C84" w:rsidP="009F4C84">
      <w:pPr>
        <w:pStyle w:val="1bodycopy10pt"/>
      </w:pPr>
    </w:p>
    <w:p w14:paraId="5DFFBC19" w14:textId="77777777" w:rsidR="009F4C84" w:rsidRDefault="009F4C84" w:rsidP="009F4C84">
      <w:pPr>
        <w:pStyle w:val="1bodycopy10pt"/>
      </w:pPr>
    </w:p>
    <w:p w14:paraId="36E000A5" w14:textId="77777777" w:rsidR="009F4C84" w:rsidRPr="00ED4599" w:rsidRDefault="009F4C84" w:rsidP="009F4C84">
      <w:pPr>
        <w:rPr>
          <w:b/>
        </w:rPr>
      </w:pPr>
    </w:p>
    <w:p w14:paraId="4A85938E" w14:textId="77777777" w:rsidR="009F4C84" w:rsidRDefault="009F4C84" w:rsidP="009F4C84">
      <w:pPr>
        <w:pStyle w:val="Heading1"/>
      </w:pPr>
    </w:p>
    <w:p w14:paraId="017A91B8" w14:textId="77777777" w:rsidR="009F4C84" w:rsidRDefault="009F4C84" w:rsidP="009F4C84">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F4C84" w:rsidRPr="00DA50A5" w14:paraId="5601A8A7" w14:textId="77777777" w:rsidTr="00513DFD">
        <w:tc>
          <w:tcPr>
            <w:tcW w:w="2586" w:type="dxa"/>
            <w:tcBorders>
              <w:top w:val="nil"/>
              <w:bottom w:val="single" w:sz="18" w:space="0" w:color="FFFFFF"/>
            </w:tcBorders>
            <w:shd w:val="clear" w:color="auto" w:fill="D8DFDE"/>
          </w:tcPr>
          <w:p w14:paraId="5634FF3B" w14:textId="77777777" w:rsidR="009F4C84" w:rsidRPr="0062626B" w:rsidRDefault="009F4C84" w:rsidP="00513DFD">
            <w:pPr>
              <w:pStyle w:val="1bodycopy10pt"/>
              <w:rPr>
                <w:b/>
              </w:rPr>
            </w:pPr>
            <w:r w:rsidRPr="0062626B">
              <w:rPr>
                <w:b/>
              </w:rPr>
              <w:t>Approved by:</w:t>
            </w:r>
          </w:p>
        </w:tc>
        <w:tc>
          <w:tcPr>
            <w:tcW w:w="3268" w:type="dxa"/>
            <w:tcBorders>
              <w:top w:val="nil"/>
              <w:bottom w:val="single" w:sz="18" w:space="0" w:color="FFFFFF"/>
            </w:tcBorders>
            <w:shd w:val="clear" w:color="auto" w:fill="D8DFDE"/>
          </w:tcPr>
          <w:p w14:paraId="4A306DE6" w14:textId="77777777" w:rsidR="009F4C84" w:rsidRPr="0062626B" w:rsidRDefault="009F4C84" w:rsidP="00513DFD">
            <w:pPr>
              <w:pStyle w:val="1bodycopy11pt"/>
              <w:rPr>
                <w:highlight w:val="yellow"/>
              </w:rPr>
            </w:pPr>
            <w:r>
              <w:t>Governing Body</w:t>
            </w:r>
          </w:p>
        </w:tc>
        <w:tc>
          <w:tcPr>
            <w:tcW w:w="3866" w:type="dxa"/>
            <w:tcBorders>
              <w:top w:val="nil"/>
              <w:bottom w:val="single" w:sz="18" w:space="0" w:color="FFFFFF"/>
            </w:tcBorders>
            <w:shd w:val="clear" w:color="auto" w:fill="D8DFDE"/>
          </w:tcPr>
          <w:p w14:paraId="3EF4F256" w14:textId="77777777" w:rsidR="009F4C84" w:rsidRPr="00DA50A5" w:rsidRDefault="009F4C84" w:rsidP="00513DFD">
            <w:pPr>
              <w:pStyle w:val="1bodycopy11pt"/>
            </w:pPr>
            <w:r w:rsidRPr="00DA50A5">
              <w:rPr>
                <w:b/>
              </w:rPr>
              <w:t>Date:</w:t>
            </w:r>
            <w:r w:rsidRPr="00DA50A5">
              <w:t xml:space="preserve">  </w:t>
            </w:r>
            <w:r>
              <w:t>13.07.2026</w:t>
            </w:r>
          </w:p>
        </w:tc>
      </w:tr>
      <w:tr w:rsidR="009F4C84" w:rsidRPr="00DA50A5" w14:paraId="464F7B45" w14:textId="77777777" w:rsidTr="00513DFD">
        <w:tc>
          <w:tcPr>
            <w:tcW w:w="2586" w:type="dxa"/>
            <w:tcBorders>
              <w:top w:val="single" w:sz="18" w:space="0" w:color="FFFFFF"/>
              <w:bottom w:val="single" w:sz="18" w:space="0" w:color="FFFFFF"/>
            </w:tcBorders>
            <w:shd w:val="clear" w:color="auto" w:fill="D8DFDE"/>
          </w:tcPr>
          <w:p w14:paraId="18AFFF96" w14:textId="77777777" w:rsidR="009F4C84" w:rsidRPr="0062626B" w:rsidRDefault="009F4C84" w:rsidP="00513DFD">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32ECED11" w14:textId="77777777" w:rsidR="009F4C84" w:rsidRPr="009305C1" w:rsidRDefault="009F4C84" w:rsidP="00513DFD">
            <w:pPr>
              <w:pStyle w:val="1bodycopy11pt"/>
            </w:pPr>
            <w:r>
              <w:t>May 2025</w:t>
            </w:r>
          </w:p>
        </w:tc>
      </w:tr>
      <w:tr w:rsidR="009F4C84" w:rsidRPr="00DA50A5" w14:paraId="0C5A2C9E" w14:textId="77777777" w:rsidTr="00513DFD">
        <w:tc>
          <w:tcPr>
            <w:tcW w:w="2586" w:type="dxa"/>
            <w:tcBorders>
              <w:top w:val="single" w:sz="18" w:space="0" w:color="FFFFFF"/>
              <w:bottom w:val="nil"/>
            </w:tcBorders>
            <w:shd w:val="clear" w:color="auto" w:fill="D8DFDE"/>
          </w:tcPr>
          <w:p w14:paraId="7238D497" w14:textId="77777777" w:rsidR="009F4C84" w:rsidRPr="0062626B" w:rsidRDefault="009F4C84" w:rsidP="00513DFD">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09408C7C" w14:textId="77777777" w:rsidR="009F4C84" w:rsidRPr="009305C1" w:rsidRDefault="009F4C84" w:rsidP="00513DFD">
            <w:pPr>
              <w:pStyle w:val="1bodycopy11pt"/>
            </w:pPr>
            <w:r>
              <w:t>July 2027</w:t>
            </w:r>
          </w:p>
        </w:tc>
      </w:tr>
    </w:tbl>
    <w:p w14:paraId="37EC9BAF" w14:textId="0D604D75" w:rsidR="00C41760" w:rsidRDefault="00C41760" w:rsidP="009F4C84">
      <w:pPr>
        <w:pStyle w:val="Heading1"/>
      </w:pPr>
    </w:p>
    <w:p w14:paraId="7EC70E74" w14:textId="77777777" w:rsidR="009F4C84" w:rsidRDefault="009F4C84" w:rsidP="009F4C84">
      <w:pPr>
        <w:rPr>
          <w:lang w:val="en-US"/>
        </w:rPr>
      </w:pPr>
    </w:p>
    <w:p w14:paraId="6B3E0378" w14:textId="77777777" w:rsidR="009F4C84" w:rsidRPr="009F4C84" w:rsidRDefault="009F4C84" w:rsidP="009F4C84">
      <w:pPr>
        <w:rPr>
          <w:lang w:val="en-US"/>
        </w:rPr>
      </w:pPr>
    </w:p>
    <w:p w14:paraId="00F67274" w14:textId="77777777" w:rsidR="00C41760" w:rsidRPr="00C7346A" w:rsidRDefault="00C41760" w:rsidP="00106697">
      <w:pPr>
        <w:spacing w:before="4" w:line="240" w:lineRule="exact"/>
        <w:jc w:val="both"/>
        <w:rPr>
          <w:rFonts w:ascii="Lato" w:hAnsi="Lato"/>
          <w:sz w:val="28"/>
          <w:szCs w:val="28"/>
        </w:rPr>
      </w:pPr>
    </w:p>
    <w:p w14:paraId="0A08B6B4" w14:textId="72C08C0D" w:rsidR="007F1615" w:rsidRPr="00C7346A" w:rsidRDefault="00264E46" w:rsidP="00264E46">
      <w:pPr>
        <w:rPr>
          <w:rFonts w:ascii="Lato" w:hAnsi="Lato"/>
          <w:b/>
          <w:bCs/>
          <w:color w:val="000000" w:themeColor="text1"/>
          <w:sz w:val="24"/>
          <w:szCs w:val="24"/>
          <w:u w:val="single"/>
        </w:rPr>
      </w:pPr>
      <w:r w:rsidRPr="00C7346A">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346A" w14:paraId="5DFD2537" w14:textId="77777777" w:rsidTr="00F91CFD">
        <w:trPr>
          <w:jc w:val="center"/>
        </w:trPr>
        <w:tc>
          <w:tcPr>
            <w:tcW w:w="2254" w:type="dxa"/>
            <w:vAlign w:val="center"/>
          </w:tcPr>
          <w:p w14:paraId="0B55C03B"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Version</w:t>
            </w:r>
          </w:p>
        </w:tc>
        <w:tc>
          <w:tcPr>
            <w:tcW w:w="3978" w:type="dxa"/>
            <w:vAlign w:val="center"/>
          </w:tcPr>
          <w:p w14:paraId="73BC4AAF"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Description of Change</w:t>
            </w:r>
          </w:p>
        </w:tc>
        <w:tc>
          <w:tcPr>
            <w:tcW w:w="2694" w:type="dxa"/>
            <w:vAlign w:val="center"/>
          </w:tcPr>
          <w:p w14:paraId="1989FEB5"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Date of Policy Release by Judicium</w:t>
            </w:r>
          </w:p>
        </w:tc>
      </w:tr>
      <w:tr w:rsidR="007F1615" w:rsidRPr="00C7346A" w14:paraId="22833FE8" w14:textId="77777777" w:rsidTr="00F91CFD">
        <w:trPr>
          <w:jc w:val="center"/>
        </w:trPr>
        <w:tc>
          <w:tcPr>
            <w:tcW w:w="2254" w:type="dxa"/>
            <w:vAlign w:val="center"/>
          </w:tcPr>
          <w:p w14:paraId="5389A96A"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1</w:t>
            </w:r>
          </w:p>
        </w:tc>
        <w:tc>
          <w:tcPr>
            <w:tcW w:w="3978" w:type="dxa"/>
            <w:vAlign w:val="center"/>
          </w:tcPr>
          <w:p w14:paraId="633519B4"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Initial Issue</w:t>
            </w:r>
          </w:p>
        </w:tc>
        <w:tc>
          <w:tcPr>
            <w:tcW w:w="2694" w:type="dxa"/>
            <w:vAlign w:val="center"/>
          </w:tcPr>
          <w:p w14:paraId="0727F233" w14:textId="5B7E664B" w:rsidR="007F1615" w:rsidRPr="00C7346A" w:rsidRDefault="001F70C1" w:rsidP="00106697">
            <w:pPr>
              <w:jc w:val="both"/>
              <w:rPr>
                <w:rFonts w:ascii="Lato" w:eastAsia="Verdana" w:hAnsi="Lato" w:cs="Verdana"/>
                <w:sz w:val="20"/>
                <w:szCs w:val="20"/>
              </w:rPr>
            </w:pPr>
            <w:r w:rsidRPr="00C7346A">
              <w:rPr>
                <w:rFonts w:ascii="Lato" w:eastAsia="Verdana" w:hAnsi="Lato" w:cs="Verdana"/>
                <w:sz w:val="20"/>
                <w:szCs w:val="20"/>
              </w:rPr>
              <w:t>06.05.18</w:t>
            </w:r>
          </w:p>
        </w:tc>
      </w:tr>
      <w:tr w:rsidR="0095403B" w:rsidRPr="00C7346A" w14:paraId="307472C3" w14:textId="77777777" w:rsidTr="00F91CFD">
        <w:trPr>
          <w:trHeight w:val="339"/>
          <w:jc w:val="center"/>
        </w:trPr>
        <w:tc>
          <w:tcPr>
            <w:tcW w:w="2254" w:type="dxa"/>
            <w:vAlign w:val="center"/>
          </w:tcPr>
          <w:p w14:paraId="540F1641" w14:textId="1FBFA4EC" w:rsidR="0095403B" w:rsidRPr="00C7346A" w:rsidRDefault="00A72C97" w:rsidP="00106697">
            <w:pPr>
              <w:jc w:val="both"/>
              <w:rPr>
                <w:rFonts w:ascii="Lato" w:eastAsia="Verdana" w:hAnsi="Lato" w:cs="Verdana"/>
                <w:sz w:val="20"/>
                <w:szCs w:val="20"/>
              </w:rPr>
            </w:pPr>
            <w:r w:rsidRPr="00C7346A">
              <w:rPr>
                <w:rFonts w:ascii="Lato" w:eastAsia="Verdana" w:hAnsi="Lato" w:cs="Verdana"/>
                <w:sz w:val="20"/>
                <w:szCs w:val="20"/>
              </w:rPr>
              <w:t>2</w:t>
            </w:r>
          </w:p>
        </w:tc>
        <w:tc>
          <w:tcPr>
            <w:tcW w:w="3978" w:type="dxa"/>
            <w:vAlign w:val="center"/>
          </w:tcPr>
          <w:p w14:paraId="61D5AE40" w14:textId="0165A567" w:rsidR="0095403B" w:rsidRPr="00C7346A" w:rsidRDefault="0095403B"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346A" w:rsidRDefault="0095403B" w:rsidP="00106697">
            <w:pPr>
              <w:jc w:val="both"/>
              <w:rPr>
                <w:rFonts w:ascii="Lato" w:eastAsia="Verdana" w:hAnsi="Lato" w:cs="Verdana"/>
                <w:sz w:val="20"/>
                <w:szCs w:val="20"/>
              </w:rPr>
            </w:pPr>
            <w:r w:rsidRPr="00C7346A">
              <w:rPr>
                <w:rFonts w:ascii="Lato" w:eastAsia="Verdana" w:hAnsi="Lato" w:cs="Verdana"/>
                <w:sz w:val="20"/>
                <w:szCs w:val="20"/>
              </w:rPr>
              <w:t>06.05.21</w:t>
            </w:r>
          </w:p>
        </w:tc>
      </w:tr>
      <w:tr w:rsidR="00605F3C" w:rsidRPr="00C7346A" w14:paraId="64416FCD" w14:textId="77777777" w:rsidTr="00F91CFD">
        <w:trPr>
          <w:trHeight w:val="339"/>
          <w:jc w:val="center"/>
        </w:trPr>
        <w:tc>
          <w:tcPr>
            <w:tcW w:w="2254" w:type="dxa"/>
            <w:vAlign w:val="center"/>
          </w:tcPr>
          <w:p w14:paraId="0FDFD9A3" w14:textId="3D6AE78F"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3</w:t>
            </w:r>
          </w:p>
        </w:tc>
        <w:tc>
          <w:tcPr>
            <w:tcW w:w="3978" w:type="dxa"/>
            <w:vAlign w:val="center"/>
          </w:tcPr>
          <w:p w14:paraId="19ACF877" w14:textId="4101F2A7" w:rsidR="00605F3C" w:rsidRPr="00C7346A" w:rsidRDefault="00605F3C"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to include reference to online searches</w:t>
            </w:r>
          </w:p>
        </w:tc>
        <w:tc>
          <w:tcPr>
            <w:tcW w:w="2694" w:type="dxa"/>
            <w:vAlign w:val="center"/>
          </w:tcPr>
          <w:p w14:paraId="1BC4B431" w14:textId="121BC1F3"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20.07.22</w:t>
            </w:r>
          </w:p>
        </w:tc>
      </w:tr>
      <w:tr w:rsidR="00447732" w:rsidRPr="00C7346A" w14:paraId="0C53B2E7" w14:textId="77777777" w:rsidTr="00F91CFD">
        <w:trPr>
          <w:trHeight w:val="339"/>
          <w:jc w:val="center"/>
        </w:trPr>
        <w:tc>
          <w:tcPr>
            <w:tcW w:w="2254" w:type="dxa"/>
            <w:vAlign w:val="center"/>
          </w:tcPr>
          <w:p w14:paraId="00658348" w14:textId="1577DC60"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4</w:t>
            </w:r>
          </w:p>
        </w:tc>
        <w:tc>
          <w:tcPr>
            <w:tcW w:w="3978" w:type="dxa"/>
            <w:vAlign w:val="center"/>
          </w:tcPr>
          <w:p w14:paraId="516A1DEC" w14:textId="62D175AB" w:rsidR="00447732" w:rsidRPr="00C7346A" w:rsidRDefault="00172498"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Removed Craig Stilwell’s name. Included additional information on retention periods</w:t>
            </w:r>
            <w:r w:rsidR="009D3F6C" w:rsidRPr="00C7346A">
              <w:rPr>
                <w:rFonts w:ascii="Lato" w:hAnsi="Lato" w:cs="Calibri"/>
                <w:color w:val="444444"/>
                <w:sz w:val="20"/>
                <w:szCs w:val="20"/>
                <w:shd w:val="clear" w:color="auto" w:fill="FFFFFF"/>
              </w:rPr>
              <w:t xml:space="preserve"> and</w:t>
            </w:r>
            <w:r w:rsidRPr="00C7346A">
              <w:rPr>
                <w:rFonts w:ascii="Lato" w:hAnsi="Lato" w:cs="Calibri"/>
                <w:color w:val="444444"/>
                <w:sz w:val="20"/>
                <w:szCs w:val="20"/>
                <w:shd w:val="clear" w:color="auto" w:fill="FFFFFF"/>
              </w:rPr>
              <w:t xml:space="preserve"> online searches</w:t>
            </w:r>
            <w:r w:rsidR="009D3F6C" w:rsidRPr="00C7346A">
              <w:rPr>
                <w:rFonts w:ascii="Lato" w:hAnsi="Lato" w:cs="Calibri"/>
                <w:color w:val="444444"/>
                <w:sz w:val="20"/>
                <w:szCs w:val="20"/>
                <w:shd w:val="clear" w:color="auto" w:fill="FFFFFF"/>
              </w:rPr>
              <w:t>.</w:t>
            </w:r>
          </w:p>
        </w:tc>
        <w:tc>
          <w:tcPr>
            <w:tcW w:w="2694" w:type="dxa"/>
            <w:vAlign w:val="center"/>
          </w:tcPr>
          <w:p w14:paraId="6F0ACC7C" w14:textId="33C599F3"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29.08.24</w:t>
            </w:r>
          </w:p>
        </w:tc>
      </w:tr>
      <w:tr w:rsidR="003B7FA8" w:rsidRPr="00C7346A" w14:paraId="7ABD0DEC" w14:textId="77777777" w:rsidTr="00F91CFD">
        <w:trPr>
          <w:trHeight w:val="339"/>
          <w:jc w:val="center"/>
        </w:trPr>
        <w:tc>
          <w:tcPr>
            <w:tcW w:w="2254" w:type="dxa"/>
            <w:vAlign w:val="center"/>
          </w:tcPr>
          <w:p w14:paraId="3E6BB34D" w14:textId="54362C52"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5</w:t>
            </w:r>
          </w:p>
        </w:tc>
        <w:tc>
          <w:tcPr>
            <w:tcW w:w="3978" w:type="dxa"/>
            <w:vAlign w:val="center"/>
          </w:tcPr>
          <w:p w14:paraId="44CA7753" w14:textId="1CBFCED0" w:rsidR="003B7FA8" w:rsidRPr="00C7346A" w:rsidRDefault="003B7FA8"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Changed Judicium’s Address</w:t>
            </w:r>
          </w:p>
        </w:tc>
        <w:tc>
          <w:tcPr>
            <w:tcW w:w="2694" w:type="dxa"/>
            <w:vAlign w:val="center"/>
          </w:tcPr>
          <w:p w14:paraId="265089A4" w14:textId="3B5210CE"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22.04.25</w:t>
            </w:r>
          </w:p>
        </w:tc>
      </w:tr>
      <w:tr w:rsidR="000C44E4" w:rsidRPr="00C7346A" w14:paraId="7F72A6E0" w14:textId="77777777" w:rsidTr="00F91CFD">
        <w:trPr>
          <w:trHeight w:val="339"/>
          <w:jc w:val="center"/>
        </w:trPr>
        <w:tc>
          <w:tcPr>
            <w:tcW w:w="2254" w:type="dxa"/>
            <w:vAlign w:val="center"/>
          </w:tcPr>
          <w:p w14:paraId="78038A38" w14:textId="1CF37A4A" w:rsidR="000C44E4" w:rsidRDefault="005C77F1" w:rsidP="00106697">
            <w:pPr>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2B1C4B2C" w14:textId="77777777" w:rsidR="002A02D7" w:rsidRDefault="002A02D7" w:rsidP="002A02D7">
            <w:pPr>
              <w:jc w:val="both"/>
              <w:rPr>
                <w:rFonts w:ascii="Lato" w:eastAsia="Verdana" w:hAnsi="Lato" w:cs="Verdana"/>
                <w:sz w:val="20"/>
                <w:szCs w:val="20"/>
              </w:rPr>
            </w:pPr>
            <w:r>
              <w:rPr>
                <w:rFonts w:ascii="Lato" w:eastAsia="Verdana" w:hAnsi="Lato" w:cs="Verdana"/>
                <w:sz w:val="20"/>
                <w:szCs w:val="20"/>
              </w:rPr>
              <w:t>Amendments to introduction, ‘Automated Decision Making’, and ‘How to Raise a Concern’ in line with amendments to UK GDPR by Data (Use and Access) Act 2025.</w:t>
            </w:r>
          </w:p>
          <w:p w14:paraId="25C9AE38" w14:textId="77777777" w:rsidR="000C44E4" w:rsidRDefault="000C44E4" w:rsidP="00106697">
            <w:pPr>
              <w:jc w:val="both"/>
              <w:rPr>
                <w:rFonts w:ascii="Lato" w:hAnsi="Lato" w:cs="Calibri"/>
                <w:color w:val="444444"/>
                <w:sz w:val="20"/>
                <w:szCs w:val="20"/>
                <w:shd w:val="clear" w:color="auto" w:fill="FFFFFF"/>
              </w:rPr>
            </w:pPr>
          </w:p>
          <w:p w14:paraId="37BC361A" w14:textId="77777777" w:rsidR="00C769E1" w:rsidRDefault="00C769E1" w:rsidP="00C769E1">
            <w:pPr>
              <w:jc w:val="both"/>
              <w:rPr>
                <w:rFonts w:ascii="Lato" w:eastAsia="Verdana" w:hAnsi="Lato" w:cs="Verdana"/>
                <w:sz w:val="20"/>
                <w:szCs w:val="20"/>
              </w:rPr>
            </w:pPr>
            <w:r>
              <w:rPr>
                <w:rFonts w:ascii="Lato" w:eastAsia="Verdana" w:hAnsi="Lato" w:cs="Verdana"/>
                <w:sz w:val="20"/>
                <w:szCs w:val="20"/>
              </w:rPr>
              <w:t xml:space="preserve">Clarification of conditions for processing special category data. </w:t>
            </w:r>
          </w:p>
          <w:p w14:paraId="14823BFA" w14:textId="77777777" w:rsidR="002A02D7" w:rsidRDefault="002A02D7" w:rsidP="00106697">
            <w:pPr>
              <w:jc w:val="both"/>
              <w:rPr>
                <w:rFonts w:ascii="Lato" w:hAnsi="Lato" w:cs="Calibri"/>
                <w:color w:val="444444"/>
                <w:sz w:val="20"/>
                <w:szCs w:val="20"/>
                <w:shd w:val="clear" w:color="auto" w:fill="FFFFFF"/>
              </w:rPr>
            </w:pPr>
          </w:p>
          <w:p w14:paraId="67528887" w14:textId="77777777" w:rsidR="009A64C7" w:rsidRDefault="009A64C7" w:rsidP="009A64C7">
            <w:pPr>
              <w:jc w:val="both"/>
              <w:rPr>
                <w:rFonts w:ascii="Lato" w:eastAsia="Verdana" w:hAnsi="Lato" w:cs="Verdana"/>
                <w:sz w:val="20"/>
                <w:szCs w:val="20"/>
              </w:rPr>
            </w:pPr>
            <w:r>
              <w:rPr>
                <w:rFonts w:ascii="Lato" w:eastAsia="Verdana" w:hAnsi="Lato" w:cs="Verdana"/>
                <w:sz w:val="20"/>
                <w:szCs w:val="20"/>
              </w:rPr>
              <w:t>Removal of duplicate wording from ‘Security’</w:t>
            </w:r>
          </w:p>
          <w:p w14:paraId="3ADA7CCE" w14:textId="77777777" w:rsidR="00C769E1" w:rsidRDefault="00C769E1" w:rsidP="00106697">
            <w:pPr>
              <w:jc w:val="both"/>
              <w:rPr>
                <w:rFonts w:ascii="Lato" w:hAnsi="Lato" w:cs="Calibri"/>
                <w:color w:val="444444"/>
                <w:sz w:val="20"/>
                <w:szCs w:val="20"/>
                <w:shd w:val="clear" w:color="auto" w:fill="FFFFFF"/>
              </w:rPr>
            </w:pPr>
          </w:p>
        </w:tc>
        <w:tc>
          <w:tcPr>
            <w:tcW w:w="2694" w:type="dxa"/>
            <w:vAlign w:val="center"/>
          </w:tcPr>
          <w:p w14:paraId="6AF2CB6B" w14:textId="73DC9824" w:rsidR="000C44E4" w:rsidRDefault="005F5063" w:rsidP="00106697">
            <w:pPr>
              <w:jc w:val="both"/>
              <w:rPr>
                <w:rFonts w:ascii="Lato" w:eastAsia="Verdana" w:hAnsi="Lato" w:cs="Verdana"/>
                <w:sz w:val="20"/>
                <w:szCs w:val="20"/>
              </w:rPr>
            </w:pPr>
            <w:r>
              <w:rPr>
                <w:rFonts w:ascii="Lato" w:eastAsia="Verdana" w:hAnsi="Lato" w:cs="Verdana"/>
                <w:sz w:val="20"/>
                <w:szCs w:val="20"/>
              </w:rPr>
              <w:t>06.03.2026</w:t>
            </w:r>
          </w:p>
        </w:tc>
      </w:tr>
    </w:tbl>
    <w:p w14:paraId="3F3623BB" w14:textId="77777777" w:rsidR="007F1615" w:rsidRPr="00C7346A" w:rsidRDefault="007F1615" w:rsidP="00106697">
      <w:pPr>
        <w:jc w:val="both"/>
        <w:rPr>
          <w:rFonts w:ascii="Lato" w:eastAsia="Verdana" w:hAnsi="Lato" w:cs="Verdana"/>
        </w:rPr>
      </w:pPr>
    </w:p>
    <w:p w14:paraId="7852E807" w14:textId="77777777" w:rsidR="007F1615" w:rsidRPr="00C7346A" w:rsidRDefault="007F1615" w:rsidP="00106697">
      <w:pPr>
        <w:jc w:val="both"/>
        <w:rPr>
          <w:rFonts w:ascii="Lato" w:hAnsi="Lato"/>
          <w:b/>
          <w:bCs/>
          <w:sz w:val="20"/>
          <w:szCs w:val="20"/>
        </w:rPr>
      </w:pPr>
      <w:r w:rsidRPr="00C7346A">
        <w:rPr>
          <w:rFonts w:ascii="Lato" w:hAnsi="Lato"/>
          <w:b/>
          <w:bCs/>
          <w:sz w:val="20"/>
          <w:szCs w:val="20"/>
        </w:rPr>
        <w:br w:type="page"/>
      </w:r>
    </w:p>
    <w:p w14:paraId="0C2C86FB" w14:textId="77777777" w:rsidR="00390046" w:rsidRPr="00C7346A" w:rsidRDefault="00390046" w:rsidP="00390046">
      <w:pPr>
        <w:rPr>
          <w:rFonts w:ascii="Lato" w:hAnsi="Lato"/>
          <w:sz w:val="20"/>
          <w:szCs w:val="20"/>
        </w:rPr>
      </w:pPr>
      <w:r w:rsidRPr="00C7346A">
        <w:rPr>
          <w:rFonts w:ascii="Lato" w:hAnsi="Lato"/>
          <w:sz w:val="20"/>
          <w:szCs w:val="20"/>
        </w:rPr>
        <w:lastRenderedPageBreak/>
        <w:t xml:space="preserve">This privacy notice describes how we collect and use personal information about you during and after your work relationship with us, in accordance with the UK General Data Protection Regulation (UK GDPR). </w:t>
      </w:r>
    </w:p>
    <w:p w14:paraId="69C5F05E" w14:textId="2013E5A8" w:rsidR="00D416E7" w:rsidRDefault="00D416E7" w:rsidP="00D416E7">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5E699175" w14:textId="58B5FB45" w:rsidR="00390046" w:rsidRDefault="00D416E7" w:rsidP="00390046">
      <w:pPr>
        <w:rPr>
          <w:rFonts w:ascii="Lato" w:hAnsi="Lato"/>
          <w:sz w:val="20"/>
          <w:szCs w:val="20"/>
        </w:rPr>
      </w:pPr>
      <w:r>
        <w:rPr>
          <w:rFonts w:ascii="Lato" w:hAnsi="Lato"/>
          <w:sz w:val="20"/>
          <w:szCs w:val="20"/>
        </w:rPr>
        <w:t xml:space="preserve">This privacy notice applies to all job applicants. </w:t>
      </w:r>
      <w:r w:rsidR="00390046" w:rsidRPr="00C7346A">
        <w:rPr>
          <w:rFonts w:ascii="Lato" w:hAnsi="Lato"/>
          <w:sz w:val="20"/>
          <w:szCs w:val="20"/>
        </w:rPr>
        <w:t>Successful candidates should refer to our privacy notice for staff for information about how their personal data is stored and collected.</w:t>
      </w:r>
    </w:p>
    <w:p w14:paraId="4C72A352" w14:textId="77777777" w:rsidR="00C7346A" w:rsidRPr="00C7346A" w:rsidRDefault="00C7346A" w:rsidP="00390046">
      <w:pPr>
        <w:rPr>
          <w:rFonts w:ascii="Lato" w:hAnsi="Lato"/>
          <w:sz w:val="20"/>
          <w:szCs w:val="20"/>
        </w:rPr>
      </w:pPr>
    </w:p>
    <w:p w14:paraId="2221C0F3" w14:textId="767BF609"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Who Collects this Information</w:t>
      </w:r>
    </w:p>
    <w:p w14:paraId="674F16BF" w14:textId="1DDC1023" w:rsidR="00390046" w:rsidRPr="00C7346A" w:rsidRDefault="009F4C84" w:rsidP="00390046">
      <w:pPr>
        <w:jc w:val="both"/>
        <w:rPr>
          <w:rFonts w:ascii="Lato" w:hAnsi="Lato"/>
          <w:sz w:val="20"/>
          <w:szCs w:val="20"/>
        </w:rPr>
      </w:pPr>
      <w:r>
        <w:rPr>
          <w:rFonts w:ascii="Lato" w:hAnsi="Lato"/>
          <w:sz w:val="20"/>
          <w:szCs w:val="20"/>
        </w:rPr>
        <w:t>Forest Skies Federation</w:t>
      </w:r>
      <w:r w:rsidR="00390046" w:rsidRPr="00C7346A">
        <w:rPr>
          <w:rFonts w:ascii="Lato" w:hAnsi="Lato"/>
          <w:sz w:val="20"/>
          <w:szCs w:val="20"/>
        </w:rPr>
        <w:t xml:space="preserve"> is a “data controller”</w:t>
      </w:r>
      <w:r w:rsidR="00415CAC" w:rsidRPr="00C7346A">
        <w:rPr>
          <w:rFonts w:ascii="Lato" w:hAnsi="Lato"/>
          <w:sz w:val="20"/>
          <w:szCs w:val="20"/>
        </w:rPr>
        <w:t xml:space="preserve"> of personal data and gathers and uses certain data about you.</w:t>
      </w:r>
      <w:r w:rsidR="00390046" w:rsidRPr="00C7346A">
        <w:rPr>
          <w:rFonts w:ascii="Lato" w:hAnsi="Lato"/>
          <w:sz w:val="20"/>
          <w:szCs w:val="20"/>
        </w:rPr>
        <w:t xml:space="preserve"> This means that we are responsible for deciding how we hold and use personal information about you. </w:t>
      </w:r>
    </w:p>
    <w:p w14:paraId="60288DC7" w14:textId="77777777" w:rsidR="00390046" w:rsidRPr="00C7346A" w:rsidRDefault="00390046" w:rsidP="00390046">
      <w:pPr>
        <w:jc w:val="both"/>
        <w:rPr>
          <w:rFonts w:ascii="Lato" w:hAnsi="Lato"/>
          <w:sz w:val="20"/>
          <w:szCs w:val="20"/>
        </w:rPr>
      </w:pPr>
      <w:r w:rsidRPr="00C7346A">
        <w:rPr>
          <w:rFonts w:ascii="Lato" w:hAnsi="Lato"/>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0ED3F6D2" w14:textId="209F2496" w:rsidR="00390046" w:rsidRDefault="00390046" w:rsidP="00390046">
      <w:pPr>
        <w:jc w:val="both"/>
        <w:rPr>
          <w:rFonts w:ascii="Lato" w:hAnsi="Lato"/>
          <w:sz w:val="20"/>
          <w:szCs w:val="20"/>
        </w:rPr>
      </w:pPr>
      <w:r w:rsidRPr="00C7346A">
        <w:rPr>
          <w:rFonts w:ascii="Lato" w:hAnsi="Lato"/>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0688F0C0" w14:textId="77777777" w:rsidR="00C7346A" w:rsidRPr="00C7346A" w:rsidRDefault="00C7346A" w:rsidP="00390046">
      <w:pPr>
        <w:jc w:val="both"/>
        <w:rPr>
          <w:rFonts w:ascii="Lato" w:hAnsi="Lato"/>
          <w:sz w:val="20"/>
          <w:szCs w:val="20"/>
        </w:rPr>
      </w:pPr>
    </w:p>
    <w:p w14:paraId="297D447A" w14:textId="45812637"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Data Protection Principles</w:t>
      </w:r>
    </w:p>
    <w:p w14:paraId="034D7C9F" w14:textId="6D372F20" w:rsidR="00BE0E40" w:rsidRDefault="00BE0E40" w:rsidP="00390046">
      <w:pPr>
        <w:jc w:val="both"/>
        <w:rPr>
          <w:rFonts w:ascii="Lato" w:hAnsi="Lato"/>
          <w:sz w:val="20"/>
          <w:szCs w:val="20"/>
        </w:rPr>
      </w:pPr>
      <w:r w:rsidRPr="00C7346A">
        <w:rPr>
          <w:rFonts w:ascii="Lato" w:hAnsi="Lato"/>
          <w:sz w:val="20"/>
          <w:szCs w:val="20"/>
        </w:rPr>
        <w:t>We will comply with the data protection principles when gathering and using personal information, as set out in our data protection policy.</w:t>
      </w:r>
    </w:p>
    <w:p w14:paraId="674C1FCA" w14:textId="77777777" w:rsidR="00C7346A" w:rsidRPr="00C7346A" w:rsidRDefault="00C7346A" w:rsidP="00390046">
      <w:pPr>
        <w:jc w:val="both"/>
        <w:rPr>
          <w:rFonts w:ascii="Lato" w:hAnsi="Lato"/>
          <w:sz w:val="20"/>
          <w:szCs w:val="20"/>
        </w:rPr>
      </w:pPr>
    </w:p>
    <w:p w14:paraId="0F454D67" w14:textId="4FECE16B" w:rsidR="0091451A" w:rsidRPr="00C7346A" w:rsidRDefault="004C346E" w:rsidP="00390046">
      <w:pPr>
        <w:rPr>
          <w:rFonts w:ascii="Lato" w:hAnsi="Lato"/>
          <w:b/>
          <w:bCs/>
          <w:color w:val="000000" w:themeColor="text1"/>
          <w:sz w:val="20"/>
          <w:szCs w:val="20"/>
          <w:u w:val="single"/>
        </w:rPr>
      </w:pPr>
      <w:r w:rsidRPr="00C7346A">
        <w:rPr>
          <w:rFonts w:ascii="Lato" w:hAnsi="Lato"/>
          <w:b/>
          <w:bCs/>
          <w:color w:val="000000" w:themeColor="text1"/>
          <w:sz w:val="20"/>
          <w:szCs w:val="20"/>
          <w:u w:val="single"/>
        </w:rPr>
        <w:t>Categories of Information We Collect, Process, Hold and Share</w:t>
      </w:r>
    </w:p>
    <w:p w14:paraId="42E8887E" w14:textId="2C6A90E4" w:rsidR="00390046" w:rsidRPr="00C7346A" w:rsidRDefault="00390046" w:rsidP="00390046">
      <w:pPr>
        <w:rPr>
          <w:rFonts w:ascii="Lato" w:hAnsi="Lato"/>
          <w:sz w:val="20"/>
          <w:szCs w:val="20"/>
        </w:rPr>
      </w:pPr>
      <w:r w:rsidRPr="00C7346A">
        <w:rPr>
          <w:rFonts w:ascii="Lato" w:hAnsi="Lato"/>
          <w:sz w:val="20"/>
          <w:szCs w:val="20"/>
        </w:rPr>
        <w:t>We may collect, store and use the following categories of personal information about you up to the shortlisting stage of the recruitment process: -</w:t>
      </w:r>
    </w:p>
    <w:p w14:paraId="6DC91FA4"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Personal information and contact details such as name, title, addresses, date of birth, marital status, phone numbers and personal email addresses;</w:t>
      </w:r>
    </w:p>
    <w:p w14:paraId="57CFB68F"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Emergency contact information such as names, relationship, phone numbers and email addresses;</w:t>
      </w:r>
    </w:p>
    <w:p w14:paraId="569B800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Information collected during the recruitment process that we retain during your employment including proof of right to work in the UK, information entered on the application form, CV, qualifications;</w:t>
      </w:r>
    </w:p>
    <w:p w14:paraId="268ADACB"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Details of your employment history including job titles, salary and working hours;</w:t>
      </w:r>
    </w:p>
    <w:p w14:paraId="37F86035"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lastRenderedPageBreak/>
        <w:t>Information regarding your criminal record as required by law to enable you to work with children;</w:t>
      </w:r>
    </w:p>
    <w:p w14:paraId="4E8FAF8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Details of your referees and references;</w:t>
      </w:r>
    </w:p>
    <w:p w14:paraId="77580387" w14:textId="5BDDF63E" w:rsidR="00605F3C" w:rsidRPr="00C7346A" w:rsidRDefault="00605F3C" w:rsidP="00B10F63">
      <w:pPr>
        <w:pStyle w:val="ListParagraph"/>
        <w:numPr>
          <w:ilvl w:val="0"/>
          <w:numId w:val="1"/>
        </w:numPr>
        <w:rPr>
          <w:rFonts w:ascii="Lato" w:hAnsi="Lato"/>
          <w:sz w:val="20"/>
          <w:szCs w:val="20"/>
        </w:rPr>
      </w:pPr>
      <w:r w:rsidRPr="00C7346A">
        <w:rPr>
          <w:rFonts w:ascii="Lato" w:hAnsi="Lato"/>
          <w:sz w:val="20"/>
          <w:szCs w:val="20"/>
        </w:rPr>
        <w:t>Details collected through any pre-employment checks including online searches for data;</w:t>
      </w:r>
    </w:p>
    <w:p w14:paraId="794D21C2" w14:textId="77777777" w:rsidR="00390046" w:rsidRPr="009F4C84" w:rsidRDefault="00390046" w:rsidP="00B10F63">
      <w:pPr>
        <w:pStyle w:val="ListParagraph"/>
        <w:numPr>
          <w:ilvl w:val="0"/>
          <w:numId w:val="1"/>
        </w:numPr>
        <w:rPr>
          <w:rFonts w:ascii="Lato" w:hAnsi="Lato"/>
          <w:sz w:val="20"/>
          <w:szCs w:val="20"/>
        </w:rPr>
      </w:pPr>
      <w:r w:rsidRPr="009F4C84">
        <w:rPr>
          <w:rFonts w:ascii="Lato" w:hAnsi="Lato"/>
          <w:sz w:val="20"/>
          <w:szCs w:val="20"/>
        </w:rPr>
        <w:t>Your racial or ethnic origin, sex and sexual orientation, religious or similar beliefs.</w:t>
      </w:r>
    </w:p>
    <w:p w14:paraId="1F150245" w14:textId="77777777" w:rsidR="00390046" w:rsidRPr="00C7346A" w:rsidRDefault="00390046" w:rsidP="00390046">
      <w:pPr>
        <w:pStyle w:val="ListParagraph"/>
        <w:rPr>
          <w:rFonts w:ascii="Lato" w:hAnsi="Lato"/>
          <w:sz w:val="20"/>
          <w:szCs w:val="20"/>
        </w:rPr>
      </w:pPr>
    </w:p>
    <w:p w14:paraId="0404CF09" w14:textId="11D27A98" w:rsidR="00390046" w:rsidRPr="00C7346A" w:rsidRDefault="00390046" w:rsidP="00390046">
      <w:pPr>
        <w:rPr>
          <w:rFonts w:ascii="Lato" w:hAnsi="Lato"/>
          <w:sz w:val="20"/>
          <w:szCs w:val="20"/>
        </w:rPr>
      </w:pPr>
      <w:r w:rsidRPr="00C7346A">
        <w:rPr>
          <w:rFonts w:ascii="Lato" w:hAnsi="Lato"/>
          <w:sz w:val="20"/>
          <w:szCs w:val="20"/>
        </w:rPr>
        <w:t>We may also collect information after the shortlisting and interview stage in order to make a final decision on where to recruit</w:t>
      </w:r>
      <w:r w:rsidR="000402B0" w:rsidRPr="00C7346A">
        <w:rPr>
          <w:rFonts w:ascii="Lato" w:hAnsi="Lato"/>
          <w:sz w:val="20"/>
          <w:szCs w:val="20"/>
        </w:rPr>
        <w:t>:</w:t>
      </w:r>
    </w:p>
    <w:p w14:paraId="61F75A84" w14:textId="38F8DBAB" w:rsidR="00556E2B" w:rsidRPr="00C7346A" w:rsidRDefault="00556E2B" w:rsidP="00556E2B">
      <w:pPr>
        <w:numPr>
          <w:ilvl w:val="0"/>
          <w:numId w:val="6"/>
        </w:numPr>
        <w:rPr>
          <w:rFonts w:ascii="Lato" w:hAnsi="Lato"/>
          <w:sz w:val="20"/>
          <w:szCs w:val="20"/>
        </w:rPr>
      </w:pPr>
      <w:r w:rsidRPr="00C7346A">
        <w:rPr>
          <w:rFonts w:ascii="Lato" w:hAnsi="Lato"/>
          <w:sz w:val="20"/>
          <w:szCs w:val="20"/>
        </w:rPr>
        <w:t>Data about your previous academic and/or employment history, including details of any conduct, grievance or performance issues, appraisals, time and attendance, from references obtained about you from previous employers and/or education providers;</w:t>
      </w:r>
    </w:p>
    <w:p w14:paraId="695854B0" w14:textId="748E4271"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academic and professional qualifications;</w:t>
      </w:r>
    </w:p>
    <w:p w14:paraId="7CB5E2DD" w14:textId="7D9A3138"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criminal record</w:t>
      </w:r>
      <w:r w:rsidR="00804E13" w:rsidRPr="00C7346A">
        <w:rPr>
          <w:rFonts w:ascii="Lato" w:hAnsi="Lato"/>
          <w:b/>
          <w:bCs/>
          <w:sz w:val="20"/>
          <w:szCs w:val="20"/>
        </w:rPr>
        <w:t xml:space="preserve">, </w:t>
      </w:r>
      <w:r w:rsidRPr="00C7346A">
        <w:rPr>
          <w:rFonts w:ascii="Lato" w:hAnsi="Lato"/>
          <w:sz w:val="20"/>
          <w:szCs w:val="20"/>
        </w:rPr>
        <w:t>in a criminal records certificate (CRC) or enhanced criminal records certificate (ECRC) as appropriate</w:t>
      </w:r>
      <w:r w:rsidR="00804E13" w:rsidRPr="00C7346A">
        <w:rPr>
          <w:rFonts w:ascii="Lato" w:hAnsi="Lato"/>
          <w:b/>
          <w:bCs/>
          <w:sz w:val="20"/>
          <w:szCs w:val="20"/>
        </w:rPr>
        <w:t>;</w:t>
      </w:r>
    </w:p>
    <w:p w14:paraId="68CD2CF2" w14:textId="2669981A" w:rsidR="00556E2B" w:rsidRPr="00C7346A" w:rsidRDefault="00556E2B" w:rsidP="00556E2B">
      <w:pPr>
        <w:numPr>
          <w:ilvl w:val="0"/>
          <w:numId w:val="6"/>
        </w:numPr>
        <w:rPr>
          <w:rFonts w:ascii="Lato" w:hAnsi="Lato"/>
          <w:sz w:val="20"/>
          <w:szCs w:val="20"/>
        </w:rPr>
      </w:pPr>
      <w:r w:rsidRPr="00C7346A">
        <w:rPr>
          <w:rFonts w:ascii="Lato" w:hAnsi="Lato"/>
          <w:sz w:val="20"/>
          <w:szCs w:val="20"/>
        </w:rPr>
        <w:t>Your nationality and immigration status and data from related documents, such as your passport or other identification and immigration informatio</w:t>
      </w:r>
      <w:r w:rsidR="00BD6DB4" w:rsidRPr="00C7346A">
        <w:rPr>
          <w:rFonts w:ascii="Lato" w:hAnsi="Lato"/>
          <w:sz w:val="20"/>
          <w:szCs w:val="20"/>
        </w:rPr>
        <w:t>n</w:t>
      </w:r>
      <w:r w:rsidRPr="00C7346A">
        <w:rPr>
          <w:rFonts w:ascii="Lato" w:hAnsi="Lato"/>
          <w:sz w:val="20"/>
          <w:szCs w:val="20"/>
        </w:rPr>
        <w:t>;</w:t>
      </w:r>
    </w:p>
    <w:p w14:paraId="22423913" w14:textId="6DBA523F" w:rsidR="00556E2B" w:rsidRPr="00C7346A" w:rsidRDefault="00556E2B" w:rsidP="00556E2B">
      <w:pPr>
        <w:numPr>
          <w:ilvl w:val="0"/>
          <w:numId w:val="6"/>
        </w:numPr>
        <w:rPr>
          <w:rFonts w:ascii="Lato" w:hAnsi="Lato"/>
          <w:sz w:val="20"/>
          <w:szCs w:val="20"/>
        </w:rPr>
      </w:pPr>
      <w:r w:rsidRPr="00C7346A">
        <w:rPr>
          <w:rFonts w:ascii="Lato" w:hAnsi="Lato"/>
          <w:sz w:val="20"/>
          <w:szCs w:val="20"/>
        </w:rPr>
        <w:t>A copy of your driving licence</w:t>
      </w:r>
      <w:r w:rsidR="00357ACC" w:rsidRPr="00C7346A">
        <w:rPr>
          <w:rFonts w:ascii="Lato" w:hAnsi="Lato"/>
          <w:sz w:val="20"/>
          <w:szCs w:val="20"/>
        </w:rPr>
        <w:t>; and</w:t>
      </w:r>
    </w:p>
    <w:p w14:paraId="6C8D306F" w14:textId="74F963FA" w:rsidR="000402B0" w:rsidRDefault="00556E2B">
      <w:pPr>
        <w:numPr>
          <w:ilvl w:val="0"/>
          <w:numId w:val="6"/>
        </w:numPr>
        <w:rPr>
          <w:rFonts w:ascii="Lato" w:hAnsi="Lato"/>
          <w:sz w:val="20"/>
          <w:szCs w:val="20"/>
        </w:rPr>
      </w:pPr>
      <w:r w:rsidRPr="00C7346A">
        <w:rPr>
          <w:rFonts w:ascii="Lato" w:hAnsi="Lato"/>
          <w:sz w:val="20"/>
          <w:szCs w:val="20"/>
        </w:rPr>
        <w:t>Data relating to your health</w:t>
      </w:r>
      <w:r w:rsidR="00357ACC" w:rsidRPr="00C7346A">
        <w:rPr>
          <w:rFonts w:ascii="Lato" w:hAnsi="Lato"/>
          <w:sz w:val="20"/>
          <w:szCs w:val="20"/>
        </w:rPr>
        <w:t>.</w:t>
      </w:r>
    </w:p>
    <w:p w14:paraId="70FC37C8" w14:textId="77777777" w:rsidR="00C7346A" w:rsidRPr="00C7346A" w:rsidRDefault="00C7346A" w:rsidP="00C7346A">
      <w:pPr>
        <w:ind w:left="720"/>
        <w:rPr>
          <w:rFonts w:ascii="Lato" w:hAnsi="Lato"/>
          <w:sz w:val="20"/>
          <w:szCs w:val="20"/>
        </w:rPr>
      </w:pPr>
    </w:p>
    <w:p w14:paraId="07C0EBB1" w14:textId="11B6605F"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 We Collect this Information</w:t>
      </w:r>
    </w:p>
    <w:p w14:paraId="1262E90C" w14:textId="3CD0E932" w:rsidR="00390046" w:rsidRDefault="00390046" w:rsidP="00390046">
      <w:pPr>
        <w:jc w:val="both"/>
        <w:rPr>
          <w:rFonts w:ascii="Lato" w:hAnsi="Lato"/>
          <w:sz w:val="20"/>
          <w:szCs w:val="20"/>
        </w:rPr>
      </w:pPr>
      <w:r w:rsidRPr="00C7346A">
        <w:rPr>
          <w:rFonts w:ascii="Lato" w:hAnsi="Lato"/>
          <w:sz w:val="20"/>
          <w:szCs w:val="20"/>
        </w:rPr>
        <w:t xml:space="preserve">We may collect this information from you, your referees, your education provider, </w:t>
      </w:r>
      <w:r w:rsidR="00605F3C" w:rsidRPr="00C7346A">
        <w:rPr>
          <w:rFonts w:ascii="Lato" w:hAnsi="Lato"/>
          <w:sz w:val="20"/>
          <w:szCs w:val="20"/>
        </w:rPr>
        <w:t xml:space="preserve">by searching online resources, from </w:t>
      </w:r>
      <w:r w:rsidRPr="00C7346A">
        <w:rPr>
          <w:rFonts w:ascii="Lato" w:hAnsi="Lato"/>
          <w:sz w:val="20"/>
          <w:szCs w:val="20"/>
        </w:rPr>
        <w:t>relevant professional bodies the Home Office and from the D</w:t>
      </w:r>
      <w:r w:rsidR="000F520D">
        <w:rPr>
          <w:rFonts w:ascii="Lato" w:hAnsi="Lato"/>
          <w:sz w:val="20"/>
          <w:szCs w:val="20"/>
        </w:rPr>
        <w:t xml:space="preserve">isclosure and </w:t>
      </w:r>
      <w:r w:rsidRPr="00C7346A">
        <w:rPr>
          <w:rFonts w:ascii="Lato" w:hAnsi="Lato"/>
          <w:sz w:val="20"/>
          <w:szCs w:val="20"/>
        </w:rPr>
        <w:t>B</w:t>
      </w:r>
      <w:r w:rsidR="000F520D">
        <w:rPr>
          <w:rFonts w:ascii="Lato" w:hAnsi="Lato"/>
          <w:sz w:val="20"/>
          <w:szCs w:val="20"/>
        </w:rPr>
        <w:t xml:space="preserve">arring </w:t>
      </w:r>
      <w:r w:rsidRPr="00C7346A">
        <w:rPr>
          <w:rFonts w:ascii="Lato" w:hAnsi="Lato"/>
          <w:sz w:val="20"/>
          <w:szCs w:val="20"/>
        </w:rPr>
        <w:t>S</w:t>
      </w:r>
      <w:r w:rsidR="000F520D">
        <w:rPr>
          <w:rFonts w:ascii="Lato" w:hAnsi="Lato"/>
          <w:sz w:val="20"/>
          <w:szCs w:val="20"/>
        </w:rPr>
        <w:t>ervice (DBS)</w:t>
      </w:r>
      <w:r w:rsidRPr="00C7346A">
        <w:rPr>
          <w:rFonts w:ascii="Lato" w:hAnsi="Lato"/>
          <w:sz w:val="20"/>
          <w:szCs w:val="20"/>
        </w:rPr>
        <w:t xml:space="preserve">. </w:t>
      </w:r>
    </w:p>
    <w:p w14:paraId="5439A335" w14:textId="77777777" w:rsidR="00C7346A" w:rsidRPr="00C7346A" w:rsidRDefault="00C7346A" w:rsidP="00390046">
      <w:pPr>
        <w:jc w:val="both"/>
        <w:rPr>
          <w:rFonts w:ascii="Lato" w:hAnsi="Lato"/>
          <w:b/>
          <w:sz w:val="20"/>
          <w:szCs w:val="20"/>
          <w:u w:val="single"/>
        </w:rPr>
      </w:pPr>
    </w:p>
    <w:p w14:paraId="72F14202" w14:textId="1E9C448D"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w:t>
      </w:r>
      <w:r w:rsidR="00B81CB1" w:rsidRPr="00C7346A">
        <w:rPr>
          <w:rFonts w:ascii="Lato" w:hAnsi="Lato"/>
          <w:b/>
          <w:bCs/>
          <w:color w:val="000000" w:themeColor="text1"/>
          <w:sz w:val="20"/>
          <w:szCs w:val="20"/>
          <w:u w:val="single"/>
        </w:rPr>
        <w:t xml:space="preserve"> and Why</w:t>
      </w:r>
      <w:r w:rsidRPr="00C7346A">
        <w:rPr>
          <w:rFonts w:ascii="Lato" w:hAnsi="Lato"/>
          <w:b/>
          <w:bCs/>
          <w:color w:val="000000" w:themeColor="text1"/>
          <w:sz w:val="20"/>
          <w:szCs w:val="20"/>
          <w:u w:val="single"/>
        </w:rPr>
        <w:t xml:space="preserve"> We Use Your Information </w:t>
      </w:r>
    </w:p>
    <w:p w14:paraId="383B3B40" w14:textId="5A93CB76" w:rsidR="00FA4C36" w:rsidRPr="00C7346A" w:rsidRDefault="00FA4C36" w:rsidP="00FA4C36">
      <w:pPr>
        <w:jc w:val="both"/>
        <w:rPr>
          <w:rFonts w:ascii="Lato" w:hAnsi="Lato"/>
          <w:sz w:val="20"/>
          <w:szCs w:val="20"/>
        </w:rPr>
      </w:pPr>
      <w:r w:rsidRPr="00C7346A">
        <w:rPr>
          <w:rFonts w:ascii="Lato" w:hAnsi="Lato"/>
          <w:sz w:val="20"/>
          <w:szCs w:val="20"/>
        </w:rPr>
        <w:t>We will only use your personal information when the law allows us to. Most commonly, we will use your information in the following circumstances:</w:t>
      </w:r>
    </w:p>
    <w:p w14:paraId="535CD0A7"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we need to take steps to enter into a contract with you;</w:t>
      </w:r>
    </w:p>
    <w:p w14:paraId="2ABD7EAC"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we need to comply with a legal obligation (such as health and safety legislation, under statutory codes of practice and employment protection legislation);</w:t>
      </w:r>
    </w:p>
    <w:p w14:paraId="42B14475"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it is needed in the public interest or for official purposes;</w:t>
      </w:r>
    </w:p>
    <w:p w14:paraId="259C0A48"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it is necessary for our legitimate interests (or those of a third party) and your interests, rights and freedoms do not override those interests.</w:t>
      </w:r>
    </w:p>
    <w:p w14:paraId="6E433476"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you have provided your consent for us to process your personal data. </w:t>
      </w:r>
    </w:p>
    <w:p w14:paraId="23407793" w14:textId="75CF773F"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7B37FAAC" w14:textId="3B2FBAEE"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If you fail to provide certain information when requested, we may not be able to take the steps to enter into a contract with you, or we may be prevented from complying with our legal obligations.</w:t>
      </w:r>
    </w:p>
    <w:p w14:paraId="374DFB0A" w14:textId="134295B4" w:rsid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lastRenderedPageBreak/>
        <w:t xml:space="preserve">We will only use your personal information for the purposes for which we collected it, unless we reasonably consider that we need to use it for another reason and that reason is compatible with the original purpose. </w:t>
      </w:r>
    </w:p>
    <w:p w14:paraId="03037CFF" w14:textId="77777777" w:rsidR="00C7346A" w:rsidRPr="00C7346A" w:rsidRDefault="00C7346A" w:rsidP="00FA4C36">
      <w:pPr>
        <w:jc w:val="both"/>
        <w:rPr>
          <w:rFonts w:ascii="Lato" w:hAnsi="Lato"/>
          <w:color w:val="000000" w:themeColor="text1"/>
          <w:sz w:val="20"/>
          <w:szCs w:val="20"/>
        </w:rPr>
      </w:pPr>
    </w:p>
    <w:p w14:paraId="3123116E" w14:textId="77777777" w:rsidR="00FA4C36" w:rsidRPr="00C7346A" w:rsidRDefault="00FA4C36" w:rsidP="00FA4C36">
      <w:pPr>
        <w:jc w:val="both"/>
        <w:rPr>
          <w:rFonts w:ascii="Lato" w:hAnsi="Lato"/>
          <w:color w:val="000000" w:themeColor="text1"/>
          <w:sz w:val="20"/>
          <w:szCs w:val="20"/>
        </w:rPr>
      </w:pPr>
    </w:p>
    <w:p w14:paraId="3F58B2A2" w14:textId="626981AF" w:rsidR="003D71B0" w:rsidRPr="00C7346A" w:rsidRDefault="004C346E" w:rsidP="004C346E">
      <w:pPr>
        <w:rPr>
          <w:rFonts w:ascii="Lato" w:hAnsi="Lato"/>
          <w:b/>
          <w:color w:val="000000" w:themeColor="text1"/>
          <w:sz w:val="20"/>
          <w:szCs w:val="20"/>
          <w:u w:val="single"/>
        </w:rPr>
      </w:pPr>
      <w:r w:rsidRPr="00C7346A">
        <w:rPr>
          <w:rFonts w:ascii="Lato" w:hAnsi="Lato"/>
          <w:b/>
          <w:color w:val="000000" w:themeColor="text1"/>
          <w:sz w:val="20"/>
          <w:szCs w:val="20"/>
          <w:u w:val="single"/>
        </w:rPr>
        <w:t>How We Use Particularly Sensitive Information</w:t>
      </w:r>
    </w:p>
    <w:p w14:paraId="6612B3D8" w14:textId="4499121D" w:rsidR="00BE0E40" w:rsidRPr="00C7346A" w:rsidRDefault="00D35CA5" w:rsidP="00FA4C36">
      <w:pPr>
        <w:jc w:val="both"/>
        <w:rPr>
          <w:rFonts w:ascii="Lato" w:hAnsi="Lato"/>
          <w:color w:val="000000" w:themeColor="text1"/>
          <w:sz w:val="20"/>
          <w:szCs w:val="20"/>
        </w:rPr>
      </w:pPr>
      <w:r w:rsidRPr="00C7346A">
        <w:rPr>
          <w:rFonts w:ascii="Lato" w:hAnsi="Lato"/>
          <w:color w:val="000000" w:themeColor="text1"/>
          <w:sz w:val="20"/>
          <w:szCs w:val="20"/>
        </w:rPr>
        <w:t>S</w:t>
      </w:r>
      <w:r w:rsidR="00BE0E40" w:rsidRPr="00C7346A">
        <w:rPr>
          <w:rFonts w:ascii="Lato" w:hAnsi="Lato"/>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In limited circumstances, with your explicit written consent;</w:t>
      </w:r>
    </w:p>
    <w:p w14:paraId="3149A442"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Where we need to carry out our legal obligations in line with our data protection policy;</w:t>
      </w:r>
    </w:p>
    <w:p w14:paraId="712F54F6" w14:textId="49A61644" w:rsidR="00BE0E40" w:rsidRPr="00C7346A" w:rsidRDefault="004A4A9D" w:rsidP="00B10F63">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For reasons of substantial p</w:t>
      </w:r>
      <w:r w:rsidR="00A2490F">
        <w:rPr>
          <w:rFonts w:ascii="Lato" w:hAnsi="Lato"/>
          <w:color w:val="000000" w:themeColor="text1"/>
          <w:sz w:val="20"/>
          <w:szCs w:val="20"/>
        </w:rPr>
        <w:t>ublic interest</w:t>
      </w:r>
      <w:r w:rsidR="00BE0E40" w:rsidRPr="00C7346A">
        <w:rPr>
          <w:rFonts w:ascii="Lato" w:hAnsi="Lato"/>
          <w:color w:val="000000" w:themeColor="text1"/>
          <w:sz w:val="20"/>
          <w:szCs w:val="20"/>
        </w:rPr>
        <w:t>, such as for equal opportunities monitoring;</w:t>
      </w:r>
    </w:p>
    <w:p w14:paraId="7552ED10" w14:textId="4C87C7CF" w:rsidR="0076231A" w:rsidRDefault="0076231A" w:rsidP="00B10F63">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To establish, exercise or defend legal claims</w:t>
      </w:r>
      <w:r w:rsidR="00DF5EBD">
        <w:rPr>
          <w:rFonts w:ascii="Lato" w:hAnsi="Lato"/>
          <w:color w:val="000000" w:themeColor="text1"/>
          <w:sz w:val="20"/>
          <w:szCs w:val="20"/>
        </w:rPr>
        <w:t>;</w:t>
      </w:r>
    </w:p>
    <w:p w14:paraId="02FD8312" w14:textId="053C5974" w:rsidR="00DF5EBD" w:rsidRDefault="00DF5EBD" w:rsidP="00B10F63">
      <w:pPr>
        <w:pStyle w:val="ListParagraph"/>
        <w:numPr>
          <w:ilvl w:val="0"/>
          <w:numId w:val="3"/>
        </w:numPr>
        <w:jc w:val="both"/>
        <w:rPr>
          <w:rFonts w:ascii="Lato" w:hAnsi="Lato"/>
          <w:color w:val="000000" w:themeColor="text1"/>
          <w:sz w:val="20"/>
          <w:szCs w:val="20"/>
        </w:rPr>
      </w:pPr>
      <w:r>
        <w:rPr>
          <w:rFonts w:ascii="Lato" w:hAnsi="Lato"/>
          <w:color w:val="000000" w:themeColor="text1"/>
          <w:sz w:val="20"/>
          <w:szCs w:val="20"/>
        </w:rPr>
        <w:t>Where it is necessary to protect your vital interests (or those of another person) and you are unable to give consent.</w:t>
      </w:r>
    </w:p>
    <w:p w14:paraId="4C5D16E4" w14:textId="768C386B" w:rsidR="003D71B0" w:rsidRPr="00C7346A" w:rsidRDefault="003D71B0" w:rsidP="00C7346A">
      <w:pPr>
        <w:pStyle w:val="ListParagraph"/>
        <w:jc w:val="both"/>
        <w:rPr>
          <w:rFonts w:ascii="Lato" w:hAnsi="Lato"/>
          <w:sz w:val="20"/>
          <w:szCs w:val="20"/>
        </w:rPr>
      </w:pPr>
    </w:p>
    <w:p w14:paraId="3BFDF451" w14:textId="4EF84A3F" w:rsidR="004C346E"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Criminal Convictions</w:t>
      </w:r>
    </w:p>
    <w:p w14:paraId="6AFA237B" w14:textId="6E75E5CE" w:rsidR="00FA4C36" w:rsidRPr="00C7346A" w:rsidRDefault="00FA4C36" w:rsidP="00FA4C36">
      <w:pPr>
        <w:jc w:val="both"/>
        <w:rPr>
          <w:rFonts w:ascii="Lato" w:hAnsi="Lato"/>
          <w:sz w:val="20"/>
          <w:szCs w:val="20"/>
        </w:rPr>
      </w:pPr>
      <w:r w:rsidRPr="00C7346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66D79DD" w:rsidR="00FA4C36" w:rsidRDefault="00FA4C36" w:rsidP="00FA4C36">
      <w:pPr>
        <w:jc w:val="both"/>
        <w:rPr>
          <w:rFonts w:ascii="Lato" w:hAnsi="Lato"/>
          <w:sz w:val="20"/>
          <w:szCs w:val="20"/>
        </w:rPr>
      </w:pPr>
      <w:r w:rsidRPr="00C7346A">
        <w:rPr>
          <w:rFonts w:ascii="Lato" w:hAnsi="Lato"/>
          <w:sz w:val="20"/>
          <w:szCs w:val="20"/>
        </w:rPr>
        <w:t>Where appropriate we will collect information about criminal convictions as part of the recruitment process or we may be notified of such information directly by you in the course of working for us.</w:t>
      </w:r>
    </w:p>
    <w:p w14:paraId="28EBB9DF" w14:textId="77777777" w:rsidR="00C7346A" w:rsidRPr="00C7346A" w:rsidRDefault="00C7346A" w:rsidP="00FA4C36">
      <w:pPr>
        <w:jc w:val="both"/>
        <w:rPr>
          <w:rFonts w:ascii="Lato" w:hAnsi="Lato"/>
          <w:sz w:val="20"/>
          <w:szCs w:val="20"/>
        </w:rPr>
      </w:pPr>
    </w:p>
    <w:p w14:paraId="4E9DFDA5" w14:textId="6BF1D4B1" w:rsidR="003D71B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Sharing Data</w:t>
      </w:r>
    </w:p>
    <w:p w14:paraId="2286B21D" w14:textId="0699A00E" w:rsidR="00FA4C36" w:rsidRPr="00C7346A" w:rsidRDefault="00FA4C36" w:rsidP="00B10F63">
      <w:pPr>
        <w:jc w:val="both"/>
        <w:rPr>
          <w:rFonts w:ascii="Lato" w:hAnsi="Lato"/>
          <w:sz w:val="20"/>
          <w:szCs w:val="20"/>
        </w:rPr>
      </w:pPr>
      <w:r w:rsidRPr="00C7346A">
        <w:rPr>
          <w:rFonts w:ascii="Lato" w:hAnsi="Lato"/>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246BC573" w14:textId="77777777" w:rsidR="00FA4C36" w:rsidRPr="00C7346A" w:rsidRDefault="00FA4C36" w:rsidP="00B10F63">
      <w:pPr>
        <w:jc w:val="both"/>
        <w:rPr>
          <w:rFonts w:ascii="Lato" w:hAnsi="Lato"/>
          <w:sz w:val="20"/>
          <w:szCs w:val="20"/>
        </w:rPr>
      </w:pPr>
      <w:r w:rsidRPr="00C7346A">
        <w:rPr>
          <w:rFonts w:ascii="Lato" w:hAnsi="Lato"/>
          <w:sz w:val="20"/>
          <w:szCs w:val="20"/>
        </w:rPr>
        <w:t>These include the following: -</w:t>
      </w:r>
    </w:p>
    <w:p w14:paraId="5582881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Academic or regulatory bodies to validate qualifications/experience (for example the teaching agency);</w:t>
      </w:r>
    </w:p>
    <w:p w14:paraId="0BACE1B6"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Referees;</w:t>
      </w:r>
    </w:p>
    <w:p w14:paraId="025BAB6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Other schools;</w:t>
      </w:r>
    </w:p>
    <w:p w14:paraId="6601935C" w14:textId="3B7972BC" w:rsidR="00A260BC" w:rsidRPr="00C7346A" w:rsidRDefault="00A260BC" w:rsidP="00B10F63">
      <w:pPr>
        <w:pStyle w:val="ListParagraph"/>
        <w:numPr>
          <w:ilvl w:val="0"/>
          <w:numId w:val="5"/>
        </w:numPr>
        <w:jc w:val="both"/>
        <w:rPr>
          <w:rFonts w:ascii="Lato" w:hAnsi="Lato"/>
          <w:sz w:val="20"/>
          <w:szCs w:val="20"/>
        </w:rPr>
      </w:pPr>
      <w:r w:rsidRPr="00C7346A">
        <w:rPr>
          <w:rFonts w:ascii="Lato" w:hAnsi="Lato"/>
          <w:sz w:val="20"/>
          <w:szCs w:val="20"/>
        </w:rPr>
        <w:t>HR advisors and professional advisers;</w:t>
      </w:r>
    </w:p>
    <w:p w14:paraId="11CC6A2A" w14:textId="681B9028" w:rsidR="00FA4C36" w:rsidRPr="00C7346A" w:rsidRDefault="00DC25DD" w:rsidP="00B10F63">
      <w:pPr>
        <w:pStyle w:val="ListParagraph"/>
        <w:numPr>
          <w:ilvl w:val="0"/>
          <w:numId w:val="5"/>
        </w:numPr>
        <w:jc w:val="both"/>
        <w:rPr>
          <w:rFonts w:ascii="Lato" w:hAnsi="Lato"/>
          <w:sz w:val="20"/>
          <w:szCs w:val="20"/>
        </w:rPr>
      </w:pPr>
      <w:r>
        <w:rPr>
          <w:rFonts w:ascii="Lato" w:hAnsi="Lato"/>
          <w:sz w:val="20"/>
          <w:szCs w:val="20"/>
        </w:rPr>
        <w:t xml:space="preserve">The </w:t>
      </w:r>
      <w:r w:rsidR="00FA4C36" w:rsidRPr="00C7346A">
        <w:rPr>
          <w:rFonts w:ascii="Lato" w:hAnsi="Lato"/>
          <w:sz w:val="20"/>
          <w:szCs w:val="20"/>
        </w:rPr>
        <w:t>DBS</w:t>
      </w:r>
      <w:r>
        <w:rPr>
          <w:rFonts w:ascii="Lato" w:hAnsi="Lato"/>
          <w:sz w:val="20"/>
          <w:szCs w:val="20"/>
        </w:rPr>
        <w:t xml:space="preserve"> to carry out background checks where legally required</w:t>
      </w:r>
      <w:r w:rsidR="00FA4C36" w:rsidRPr="00C7346A">
        <w:rPr>
          <w:rFonts w:ascii="Lato" w:hAnsi="Lato"/>
          <w:sz w:val="20"/>
          <w:szCs w:val="20"/>
        </w:rPr>
        <w:t xml:space="preserve">; </w:t>
      </w:r>
    </w:p>
    <w:p w14:paraId="6A118082" w14:textId="04763DA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Recruitment and supply agencies</w:t>
      </w:r>
      <w:r w:rsidR="00BD2600">
        <w:rPr>
          <w:rFonts w:ascii="Lato" w:hAnsi="Lato"/>
          <w:sz w:val="20"/>
          <w:szCs w:val="20"/>
        </w:rPr>
        <w:t>;</w:t>
      </w:r>
    </w:p>
    <w:p w14:paraId="385A0023" w14:textId="4CD86A0D" w:rsidR="00B96436" w:rsidRDefault="00B10F63" w:rsidP="00EC7198">
      <w:pPr>
        <w:jc w:val="both"/>
        <w:rPr>
          <w:rFonts w:ascii="Lato" w:hAnsi="Lato"/>
          <w:color w:val="000000" w:themeColor="text1"/>
          <w:sz w:val="20"/>
          <w:szCs w:val="20"/>
        </w:rPr>
      </w:pPr>
      <w:r w:rsidRPr="00C7346A">
        <w:rPr>
          <w:rFonts w:ascii="Lato" w:hAnsi="Lato"/>
          <w:color w:val="000000" w:themeColor="text1"/>
          <w:sz w:val="20"/>
          <w:szCs w:val="20"/>
        </w:rPr>
        <w:t xml:space="preserve">We may also need to share some of the above categories of personal information with other parties, such as </w:t>
      </w:r>
      <w:r w:rsidR="00BD2600">
        <w:rPr>
          <w:rFonts w:ascii="Lato" w:hAnsi="Lato"/>
          <w:color w:val="000000" w:themeColor="text1"/>
          <w:sz w:val="20"/>
          <w:szCs w:val="20"/>
        </w:rPr>
        <w:t>our legal</w:t>
      </w:r>
      <w:r w:rsidRPr="00C7346A">
        <w:rPr>
          <w:rFonts w:ascii="Lato" w:hAnsi="Lato"/>
          <w:color w:val="000000" w:themeColor="text1"/>
          <w:sz w:val="20"/>
          <w:szCs w:val="20"/>
        </w:rPr>
        <w:t xml:space="preserve"> </w:t>
      </w:r>
      <w:r w:rsidR="00BD2600">
        <w:rPr>
          <w:rFonts w:ascii="Lato" w:hAnsi="Lato"/>
          <w:color w:val="000000" w:themeColor="text1"/>
          <w:sz w:val="20"/>
          <w:szCs w:val="20"/>
        </w:rPr>
        <w:t>or</w:t>
      </w:r>
      <w:r w:rsidR="00BD2600" w:rsidRPr="00C7346A">
        <w:rPr>
          <w:rFonts w:ascii="Lato" w:hAnsi="Lato"/>
          <w:color w:val="000000" w:themeColor="text1"/>
          <w:sz w:val="20"/>
          <w:szCs w:val="20"/>
        </w:rPr>
        <w:t xml:space="preserve"> </w:t>
      </w:r>
      <w:r w:rsidRPr="00C7346A">
        <w:rPr>
          <w:rFonts w:ascii="Lato" w:hAnsi="Lato"/>
          <w:color w:val="000000" w:themeColor="text1"/>
          <w:sz w:val="20"/>
          <w:szCs w:val="20"/>
        </w:rPr>
        <w:t xml:space="preserve">professional advisers. </w:t>
      </w:r>
      <w:r w:rsidR="00B96436">
        <w:rPr>
          <w:rFonts w:ascii="Lato" w:hAnsi="Lato"/>
          <w:color w:val="000000" w:themeColor="text1"/>
          <w:sz w:val="20"/>
          <w:szCs w:val="20"/>
        </w:rPr>
        <w:t>Where possible</w:t>
      </w:r>
      <w:r w:rsidRPr="00C7346A">
        <w:rPr>
          <w:rFonts w:ascii="Lato" w:hAnsi="Lato"/>
          <w:color w:val="000000" w:themeColor="text1"/>
          <w:sz w:val="20"/>
          <w:szCs w:val="20"/>
        </w:rPr>
        <w:t>, information will be anonymised</w:t>
      </w:r>
      <w:r w:rsidR="00FA62B3">
        <w:rPr>
          <w:rFonts w:ascii="Lato" w:hAnsi="Lato"/>
          <w:color w:val="000000" w:themeColor="text1"/>
          <w:sz w:val="20"/>
          <w:szCs w:val="20"/>
        </w:rPr>
        <w:t>,</w:t>
      </w:r>
      <w:r w:rsidRPr="00C7346A">
        <w:rPr>
          <w:rFonts w:ascii="Lato" w:hAnsi="Lato"/>
          <w:color w:val="000000" w:themeColor="text1"/>
          <w:sz w:val="20"/>
          <w:szCs w:val="20"/>
        </w:rPr>
        <w:t xml:space="preserve"> but this may not always be </w:t>
      </w:r>
      <w:r w:rsidR="00B96436">
        <w:rPr>
          <w:rFonts w:ascii="Lato" w:hAnsi="Lato"/>
          <w:color w:val="000000" w:themeColor="text1"/>
          <w:sz w:val="20"/>
          <w:szCs w:val="20"/>
        </w:rPr>
        <w:t>feasible</w:t>
      </w:r>
      <w:r w:rsidRPr="00C7346A">
        <w:rPr>
          <w:rFonts w:ascii="Lato" w:hAnsi="Lato"/>
          <w:color w:val="000000" w:themeColor="text1"/>
          <w:sz w:val="20"/>
          <w:szCs w:val="20"/>
        </w:rPr>
        <w:t xml:space="preserve">. </w:t>
      </w:r>
    </w:p>
    <w:p w14:paraId="406FAB6F" w14:textId="25695263" w:rsidR="00B10F63" w:rsidRDefault="00C677FA" w:rsidP="008959F9">
      <w:pPr>
        <w:jc w:val="both"/>
        <w:rPr>
          <w:rFonts w:ascii="Lato" w:hAnsi="Lato"/>
          <w:color w:val="000000" w:themeColor="text1"/>
          <w:sz w:val="20"/>
          <w:szCs w:val="20"/>
        </w:rPr>
      </w:pPr>
      <w:r>
        <w:rPr>
          <w:rFonts w:ascii="Lato" w:hAnsi="Lato"/>
          <w:color w:val="000000" w:themeColor="text1"/>
          <w:sz w:val="20"/>
          <w:szCs w:val="20"/>
        </w:rPr>
        <w:lastRenderedPageBreak/>
        <w:t>All recipients are required to handle personal data securely and only for the purposes for which it was shared</w:t>
      </w:r>
      <w:r w:rsidR="00B10F63" w:rsidRPr="00C7346A">
        <w:rPr>
          <w:rFonts w:ascii="Lato" w:hAnsi="Lato"/>
          <w:color w:val="000000" w:themeColor="text1"/>
          <w:sz w:val="20"/>
          <w:szCs w:val="20"/>
        </w:rPr>
        <w:t>. We may also be required to share some personal information with our regulators or as required to comply with the law.</w:t>
      </w:r>
    </w:p>
    <w:p w14:paraId="3EC171EA" w14:textId="77777777" w:rsidR="00C7346A" w:rsidRPr="00C7346A" w:rsidRDefault="00C7346A" w:rsidP="009A145F">
      <w:pPr>
        <w:jc w:val="both"/>
        <w:rPr>
          <w:rFonts w:ascii="Lato" w:hAnsi="Lato"/>
          <w:color w:val="000000" w:themeColor="text1"/>
          <w:sz w:val="20"/>
          <w:szCs w:val="20"/>
        </w:rPr>
      </w:pPr>
    </w:p>
    <w:p w14:paraId="4D8482A5" w14:textId="034BCE09" w:rsidR="00D84468"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Retention Periods</w:t>
      </w:r>
    </w:p>
    <w:p w14:paraId="1F6B831E" w14:textId="1A5A365D" w:rsidR="00D92823" w:rsidRPr="00C7346A" w:rsidRDefault="00D92823" w:rsidP="008959F9">
      <w:pPr>
        <w:jc w:val="both"/>
        <w:rPr>
          <w:rFonts w:ascii="Lato" w:hAnsi="Lato"/>
          <w:sz w:val="20"/>
          <w:szCs w:val="20"/>
        </w:rPr>
      </w:pPr>
      <w:r w:rsidRPr="00C7346A">
        <w:rPr>
          <w:rFonts w:ascii="Lato" w:hAnsi="Lato"/>
          <w:sz w:val="20"/>
          <w:szCs w:val="20"/>
        </w:rPr>
        <w:t>We keep the personal data that we obtain about you during the recruitment process for no longer than is necessary for the purposes for which it is processed. How long we keep your data will depend on whether your application is successful and you become employed by us, the nature of the data concerned and the purposes for which it is processed.</w:t>
      </w:r>
    </w:p>
    <w:p w14:paraId="7A91D13D" w14:textId="0469FBDA" w:rsidR="00D92823" w:rsidRPr="00C7346A" w:rsidRDefault="00D92823" w:rsidP="008959F9">
      <w:pPr>
        <w:jc w:val="both"/>
        <w:rPr>
          <w:rFonts w:ascii="Lato" w:hAnsi="Lato"/>
          <w:sz w:val="20"/>
          <w:szCs w:val="20"/>
        </w:rPr>
      </w:pPr>
      <w:r w:rsidRPr="00C7346A">
        <w:rPr>
          <w:rFonts w:ascii="Lato" w:hAnsi="Lato"/>
          <w:sz w:val="20"/>
          <w:szCs w:val="20"/>
        </w:rPr>
        <w:t>We will keep recruitment data (including interview notes) for no longer than is reasonable, taking into account the limitation periods for potential claims such as race or sex discrimination (as extended to take account of early conciliation), after which they will be destroyed. If there is a clear business reason for keeping recruitment records for longer than the recruitment period, we may do so but will first consider whether the records can be pseudonymised</w:t>
      </w:r>
      <w:r w:rsidR="004718D1">
        <w:rPr>
          <w:rFonts w:ascii="Lato" w:hAnsi="Lato"/>
          <w:sz w:val="20"/>
          <w:szCs w:val="20"/>
        </w:rPr>
        <w:t xml:space="preserve"> or anonymised</w:t>
      </w:r>
      <w:r w:rsidRPr="00C7346A">
        <w:rPr>
          <w:rFonts w:ascii="Lato" w:hAnsi="Lato"/>
          <w:sz w:val="20"/>
          <w:szCs w:val="20"/>
        </w:rPr>
        <w:t>, and the longer period for which they will be kept.</w:t>
      </w:r>
    </w:p>
    <w:p w14:paraId="3BDA7EE8" w14:textId="2183A24E" w:rsidR="00836DAB" w:rsidRPr="00C7346A" w:rsidRDefault="00836DAB" w:rsidP="008959F9">
      <w:pPr>
        <w:jc w:val="both"/>
        <w:rPr>
          <w:rFonts w:ascii="Lato" w:hAnsi="Lato"/>
          <w:sz w:val="20"/>
          <w:szCs w:val="20"/>
        </w:rPr>
      </w:pPr>
      <w:r w:rsidRPr="00C7346A">
        <w:rPr>
          <w:rFonts w:ascii="Lato" w:hAnsi="Lato"/>
          <w:sz w:val="20"/>
          <w:szCs w:val="20"/>
        </w:rPr>
        <w:t xml:space="preserve">If your application is successful, we will </w:t>
      </w:r>
      <w:r w:rsidR="001E7301" w:rsidRPr="00C7346A">
        <w:rPr>
          <w:rFonts w:ascii="Lato" w:hAnsi="Lato"/>
          <w:sz w:val="20"/>
          <w:szCs w:val="20"/>
        </w:rPr>
        <w:t>keep only the recruitment data that is necessary in relation to your employment.</w:t>
      </w:r>
    </w:p>
    <w:p w14:paraId="75F8EC37" w14:textId="2FC84E85" w:rsidR="00B10F63" w:rsidRDefault="00B10F63" w:rsidP="00480B40">
      <w:pPr>
        <w:jc w:val="both"/>
        <w:rPr>
          <w:rFonts w:ascii="Lato" w:hAnsi="Lato"/>
          <w:color w:val="5B9BD5" w:themeColor="accent1"/>
          <w:sz w:val="20"/>
          <w:szCs w:val="20"/>
        </w:rPr>
      </w:pPr>
      <w:r w:rsidRPr="008959F9">
        <w:rPr>
          <w:rFonts w:ascii="Lato" w:hAnsi="Lato"/>
          <w:sz w:val="20"/>
          <w:szCs w:val="20"/>
        </w:rPr>
        <w:t xml:space="preserve">Once we have finished recruitment for the role you applied for, we will then store your information in accordance with our Retention Policy. This can be found </w:t>
      </w:r>
      <w:r w:rsidR="009F4C84" w:rsidRPr="009F4C84">
        <w:rPr>
          <w:rFonts w:ascii="Lato" w:hAnsi="Lato"/>
          <w:sz w:val="20"/>
          <w:szCs w:val="20"/>
        </w:rPr>
        <w:t>on the school’s website.</w:t>
      </w:r>
    </w:p>
    <w:p w14:paraId="2A53EB90" w14:textId="77777777" w:rsidR="00C7346A" w:rsidRPr="00C7346A" w:rsidRDefault="00C7346A" w:rsidP="00B10F63">
      <w:pPr>
        <w:jc w:val="both"/>
        <w:rPr>
          <w:rFonts w:ascii="Lato" w:hAnsi="Lato"/>
          <w:sz w:val="20"/>
          <w:szCs w:val="20"/>
        </w:rPr>
      </w:pPr>
    </w:p>
    <w:p w14:paraId="58E8CB02" w14:textId="76B9FC99" w:rsidR="000C52D4"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Security</w:t>
      </w:r>
    </w:p>
    <w:p w14:paraId="12427F1F" w14:textId="37CAC4B2" w:rsidR="00B10F63" w:rsidRPr="00C7346A" w:rsidRDefault="00B10F63" w:rsidP="00B10F63">
      <w:pPr>
        <w:jc w:val="both"/>
        <w:rPr>
          <w:rFonts w:ascii="Lato" w:hAnsi="Lato"/>
          <w:sz w:val="20"/>
          <w:szCs w:val="20"/>
        </w:rPr>
      </w:pPr>
      <w:r w:rsidRPr="00C7346A">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C13706D" w14:textId="1FCDD48B" w:rsidR="00B10F63" w:rsidRDefault="00B10F63" w:rsidP="00B10F63">
      <w:pPr>
        <w:jc w:val="both"/>
        <w:rPr>
          <w:rFonts w:ascii="Lato" w:hAnsi="Lato"/>
          <w:sz w:val="20"/>
          <w:szCs w:val="20"/>
        </w:rPr>
      </w:pPr>
      <w:r w:rsidRPr="00C7346A">
        <w:rPr>
          <w:rFonts w:ascii="Lato" w:hAnsi="Lato"/>
          <w:sz w:val="20"/>
          <w:szCs w:val="20"/>
        </w:rPr>
        <w:t xml:space="preserve">You can find further details of our security procedures within our Data Breach policy and our Information Security policy, which can be found </w:t>
      </w:r>
      <w:r w:rsidR="009F4C84">
        <w:rPr>
          <w:rFonts w:ascii="Lato" w:hAnsi="Lato"/>
          <w:sz w:val="20"/>
          <w:szCs w:val="20"/>
        </w:rPr>
        <w:t>on the school’s website.</w:t>
      </w:r>
    </w:p>
    <w:p w14:paraId="6AE69BA9" w14:textId="77777777" w:rsidR="00C7346A" w:rsidRDefault="00C7346A" w:rsidP="00B10F63">
      <w:pPr>
        <w:jc w:val="both"/>
        <w:rPr>
          <w:rFonts w:ascii="Lato" w:hAnsi="Lato"/>
          <w:sz w:val="20"/>
          <w:szCs w:val="20"/>
        </w:rPr>
      </w:pPr>
    </w:p>
    <w:p w14:paraId="1DE17DF9" w14:textId="2434DCCA" w:rsidR="00041D1D" w:rsidRDefault="00041D1D" w:rsidP="00B10F63">
      <w:pPr>
        <w:jc w:val="both"/>
        <w:rPr>
          <w:rFonts w:ascii="Lato" w:hAnsi="Lato"/>
          <w:b/>
          <w:bCs/>
          <w:sz w:val="20"/>
          <w:szCs w:val="20"/>
          <w:u w:val="single"/>
        </w:rPr>
      </w:pPr>
      <w:commentRangeStart w:id="1"/>
      <w:r>
        <w:rPr>
          <w:rFonts w:ascii="Lato" w:hAnsi="Lato"/>
          <w:b/>
          <w:bCs/>
          <w:sz w:val="20"/>
          <w:szCs w:val="20"/>
          <w:u w:val="single"/>
        </w:rPr>
        <w:t>Automated Decision Making</w:t>
      </w:r>
      <w:commentRangeEnd w:id="1"/>
      <w:r w:rsidR="001A28AC">
        <w:rPr>
          <w:rStyle w:val="CommentReference"/>
          <w:rFonts w:ascii="Lato" w:hAnsi="Lato"/>
          <w:b/>
          <w:bCs/>
          <w:sz w:val="20"/>
          <w:szCs w:val="20"/>
          <w:u w:val="single"/>
        </w:rPr>
        <w:commentReference w:id="1"/>
      </w:r>
    </w:p>
    <w:p w14:paraId="67040C38" w14:textId="2D2E44B7" w:rsidR="00041D1D" w:rsidRDefault="009F4C84" w:rsidP="00B10F63">
      <w:pPr>
        <w:jc w:val="both"/>
        <w:rPr>
          <w:rFonts w:ascii="Lato" w:hAnsi="Lato"/>
          <w:sz w:val="20"/>
          <w:szCs w:val="20"/>
        </w:rPr>
      </w:pPr>
      <w:r>
        <w:rPr>
          <w:rFonts w:ascii="Lato" w:hAnsi="Lato"/>
          <w:sz w:val="20"/>
          <w:szCs w:val="20"/>
        </w:rPr>
        <w:t>Forest Skies Federation</w:t>
      </w:r>
      <w:r w:rsidR="00041D1D">
        <w:rPr>
          <w:rFonts w:ascii="Lato" w:hAnsi="Lato"/>
          <w:sz w:val="20"/>
          <w:szCs w:val="20"/>
        </w:rPr>
        <w:t xml:space="preserve"> does not make decisions</w:t>
      </w:r>
      <w:r w:rsidR="00D463DA">
        <w:rPr>
          <w:rFonts w:ascii="Lato" w:hAnsi="Lato"/>
          <w:sz w:val="20"/>
          <w:szCs w:val="20"/>
        </w:rPr>
        <w:t xml:space="preserve"> about job applicants based soled on automated processing</w:t>
      </w:r>
      <w:r w:rsidR="00E423D9">
        <w:rPr>
          <w:rFonts w:ascii="Lato" w:hAnsi="Lato"/>
          <w:sz w:val="20"/>
          <w:szCs w:val="20"/>
        </w:rPr>
        <w:t xml:space="preserve">. </w:t>
      </w:r>
      <w:r w:rsidR="00812C63">
        <w:rPr>
          <w:rFonts w:ascii="Lato" w:hAnsi="Lato"/>
          <w:sz w:val="20"/>
          <w:szCs w:val="20"/>
        </w:rPr>
        <w:t xml:space="preserve">All recruitment and selection decisions involve meaningful human review. </w:t>
      </w:r>
    </w:p>
    <w:p w14:paraId="5A854CF6" w14:textId="4D88E9C6" w:rsidR="00812C63" w:rsidRDefault="00812C63" w:rsidP="00B10F63">
      <w:pPr>
        <w:jc w:val="both"/>
        <w:rPr>
          <w:rFonts w:ascii="Lato" w:hAnsi="Lato"/>
          <w:sz w:val="20"/>
          <w:szCs w:val="20"/>
        </w:rPr>
      </w:pPr>
      <w:r>
        <w:rPr>
          <w:rFonts w:ascii="Lato" w:hAnsi="Lato"/>
          <w:sz w:val="20"/>
          <w:szCs w:val="20"/>
        </w:rPr>
        <w:t>If this position changes in the future</w:t>
      </w:r>
      <w:r w:rsidR="001C4CF8">
        <w:rPr>
          <w:rFonts w:ascii="Lato" w:hAnsi="Lato"/>
          <w:sz w:val="20"/>
          <w:szCs w:val="20"/>
        </w:rPr>
        <w:t xml:space="preserve"> (for example, if we introduce automated screening or scoring tools) we will update this notice and provide you with information ab</w:t>
      </w:r>
      <w:r w:rsidR="00864224">
        <w:rPr>
          <w:rFonts w:ascii="Lato" w:hAnsi="Lato"/>
          <w:sz w:val="20"/>
          <w:szCs w:val="20"/>
        </w:rPr>
        <w:t>o</w:t>
      </w:r>
      <w:r w:rsidR="001C4CF8">
        <w:rPr>
          <w:rFonts w:ascii="Lato" w:hAnsi="Lato"/>
          <w:sz w:val="20"/>
          <w:szCs w:val="20"/>
        </w:rPr>
        <w:t xml:space="preserve">ut the logic involved and your rights in relation to such processing. </w:t>
      </w:r>
    </w:p>
    <w:p w14:paraId="61B398ED" w14:textId="77777777" w:rsidR="001C4CF8" w:rsidRPr="00041D1D" w:rsidRDefault="001C4CF8" w:rsidP="00B10F63">
      <w:pPr>
        <w:jc w:val="both"/>
        <w:rPr>
          <w:rFonts w:ascii="Lato" w:hAnsi="Lato"/>
          <w:sz w:val="20"/>
          <w:szCs w:val="20"/>
        </w:rPr>
      </w:pPr>
    </w:p>
    <w:p w14:paraId="0778449C" w14:textId="68F75FFF"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Your Rights of Access, Correction, Erasure and Restriction</w:t>
      </w:r>
    </w:p>
    <w:p w14:paraId="3AF5C7C7" w14:textId="62AC4FA4" w:rsidR="00B10F63" w:rsidRPr="00C7346A" w:rsidRDefault="00B10F63" w:rsidP="00B10F63">
      <w:pPr>
        <w:jc w:val="both"/>
        <w:rPr>
          <w:rFonts w:ascii="Lato" w:hAnsi="Lato"/>
          <w:sz w:val="20"/>
          <w:szCs w:val="20"/>
        </w:rPr>
      </w:pPr>
      <w:r w:rsidRPr="00C7346A">
        <w:rPr>
          <w:rFonts w:ascii="Lato" w:hAnsi="Lato"/>
          <w:sz w:val="20"/>
          <w:szCs w:val="20"/>
        </w:rPr>
        <w:t>It is important that the personal information we hold about you is accurate and current. Please keep us informed if your personal information changes during your working relationship with us.</w:t>
      </w:r>
    </w:p>
    <w:p w14:paraId="01FDFFAE" w14:textId="39A60BDD" w:rsidR="00B10F63" w:rsidRPr="00C7346A" w:rsidRDefault="00B10F63" w:rsidP="00B10F63">
      <w:pPr>
        <w:jc w:val="both"/>
        <w:rPr>
          <w:rFonts w:ascii="Lato" w:hAnsi="Lato"/>
          <w:sz w:val="20"/>
          <w:szCs w:val="20"/>
        </w:rPr>
      </w:pPr>
      <w:r w:rsidRPr="00C7346A">
        <w:rPr>
          <w:rFonts w:ascii="Lato" w:hAnsi="Lato"/>
          <w:sz w:val="20"/>
          <w:szCs w:val="20"/>
        </w:rPr>
        <w:t xml:space="preserve">Under certain circumstances by law you have the right to: </w:t>
      </w:r>
    </w:p>
    <w:p w14:paraId="08465649" w14:textId="5B78857E"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lastRenderedPageBreak/>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Correction of the personal information we hold about you. This enables you to have any inaccurate information we hold about you corrected.</w:t>
      </w:r>
    </w:p>
    <w:p w14:paraId="0A376D60"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Erasure of your personal information. You can ask us to delete or remove personal data if there is no good reason for us continuing to process it.</w:t>
      </w:r>
    </w:p>
    <w:p w14:paraId="0B6BC3D9"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object to processing in certain circumstances (for example for direct marketing purposes).</w:t>
      </w:r>
    </w:p>
    <w:p w14:paraId="3436CDA3"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transfer your personal information to another party.</w:t>
      </w:r>
    </w:p>
    <w:p w14:paraId="357BA7DA" w14:textId="6C28B39E" w:rsidR="00B10F63" w:rsidRPr="00C7346A" w:rsidRDefault="00B10F63" w:rsidP="00B10F63">
      <w:pPr>
        <w:jc w:val="both"/>
        <w:rPr>
          <w:rFonts w:ascii="Lato" w:hAnsi="Lato"/>
          <w:sz w:val="20"/>
          <w:szCs w:val="20"/>
        </w:rPr>
      </w:pPr>
      <w:r w:rsidRPr="00C7346A">
        <w:rPr>
          <w:rFonts w:ascii="Lato" w:hAnsi="Lato"/>
          <w:sz w:val="20"/>
          <w:szCs w:val="20"/>
        </w:rPr>
        <w:t xml:space="preserve">If you want to exercise any of the above rights, please contact </w:t>
      </w:r>
      <w:r w:rsidR="009F4C84">
        <w:rPr>
          <w:rFonts w:ascii="Lato" w:hAnsi="Lato"/>
          <w:sz w:val="20"/>
          <w:szCs w:val="20"/>
        </w:rPr>
        <w:t xml:space="preserve">Michelle Grimes (Clerk to Governors) </w:t>
      </w:r>
      <w:hyperlink r:id="rId16" w:history="1">
        <w:r w:rsidR="009F4C84" w:rsidRPr="00312112">
          <w:rPr>
            <w:rStyle w:val="Hyperlink"/>
            <w:rFonts w:ascii="Lato" w:hAnsi="Lato"/>
            <w:sz w:val="20"/>
            <w:szCs w:val="20"/>
          </w:rPr>
          <w:t>Michelle.Grimes@lincolnshire.gov.uk</w:t>
        </w:r>
      </w:hyperlink>
      <w:r w:rsidR="009F4C84">
        <w:rPr>
          <w:rFonts w:ascii="Lato" w:hAnsi="Lato"/>
          <w:sz w:val="20"/>
          <w:szCs w:val="20"/>
        </w:rPr>
        <w:t xml:space="preserve"> </w:t>
      </w:r>
      <w:r w:rsidRPr="00C7346A">
        <w:rPr>
          <w:rFonts w:ascii="Lato" w:hAnsi="Lato"/>
          <w:sz w:val="20"/>
          <w:szCs w:val="20"/>
        </w:rPr>
        <w:t xml:space="preserve">in writing. </w:t>
      </w:r>
    </w:p>
    <w:p w14:paraId="63E33487" w14:textId="0C42D4EF" w:rsidR="00B10F63" w:rsidRDefault="00B10F63" w:rsidP="00B10F63">
      <w:pPr>
        <w:jc w:val="both"/>
        <w:rPr>
          <w:rFonts w:ascii="Lato" w:hAnsi="Lato"/>
          <w:sz w:val="20"/>
          <w:szCs w:val="20"/>
        </w:rPr>
      </w:pPr>
      <w:r w:rsidRPr="00C7346A">
        <w:rPr>
          <w:rFonts w:ascii="Lato" w:hAnsi="Lato"/>
          <w:sz w:val="20"/>
          <w:szCs w:val="20"/>
        </w:rPr>
        <w:t>We may need to request specific information from you to help us confirm your identity and ensure your right to access the information (or to exercise any of your other rights).</w:t>
      </w:r>
    </w:p>
    <w:p w14:paraId="3EE4ED1C" w14:textId="77777777" w:rsidR="00C7346A" w:rsidRPr="00C7346A" w:rsidRDefault="00C7346A" w:rsidP="00B10F63">
      <w:pPr>
        <w:jc w:val="both"/>
        <w:rPr>
          <w:rFonts w:ascii="Lato" w:hAnsi="Lato"/>
          <w:sz w:val="20"/>
          <w:szCs w:val="20"/>
        </w:rPr>
      </w:pPr>
    </w:p>
    <w:p w14:paraId="12BE8327" w14:textId="78EC6F35"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 xml:space="preserve">Right to Withdraw Consent </w:t>
      </w:r>
    </w:p>
    <w:p w14:paraId="59E3BA61" w14:textId="7DE7B392" w:rsidR="00B10F63" w:rsidRDefault="00B10F63" w:rsidP="00B10F63">
      <w:pPr>
        <w:jc w:val="both"/>
        <w:rPr>
          <w:rFonts w:ascii="Lato" w:hAnsi="Lato"/>
          <w:sz w:val="20"/>
          <w:szCs w:val="20"/>
        </w:rPr>
      </w:pPr>
      <w:r w:rsidRPr="00C7346A">
        <w:rPr>
          <w:rFonts w:ascii="Lato" w:hAnsi="Lato"/>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9F4C84">
        <w:rPr>
          <w:rFonts w:ascii="Lato" w:hAnsi="Lato"/>
          <w:sz w:val="20"/>
          <w:szCs w:val="20"/>
        </w:rPr>
        <w:t xml:space="preserve">Michelle Grimes (Clerk to Governors) </w:t>
      </w:r>
      <w:hyperlink r:id="rId17" w:history="1">
        <w:r w:rsidR="009F4C84" w:rsidRPr="00312112">
          <w:rPr>
            <w:rStyle w:val="Hyperlink"/>
            <w:rFonts w:ascii="Lato" w:hAnsi="Lato"/>
            <w:sz w:val="20"/>
            <w:szCs w:val="20"/>
          </w:rPr>
          <w:t>Michelle.Grimes@lincolnshire.gov.uk</w:t>
        </w:r>
      </w:hyperlink>
      <w:r w:rsidRPr="00C7346A">
        <w:rPr>
          <w:rFonts w:ascii="Lato" w:hAnsi="Lato"/>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0FA9D69C" w14:textId="77777777" w:rsidR="00C7346A" w:rsidRPr="00C7346A" w:rsidRDefault="00C7346A" w:rsidP="00B10F63">
      <w:pPr>
        <w:jc w:val="both"/>
        <w:rPr>
          <w:rFonts w:ascii="Lato" w:hAnsi="Lato"/>
          <w:sz w:val="20"/>
          <w:szCs w:val="20"/>
        </w:rPr>
      </w:pPr>
    </w:p>
    <w:p w14:paraId="1F786DA5" w14:textId="5C174056" w:rsidR="00C36678" w:rsidRPr="00C7346A" w:rsidRDefault="0061596A" w:rsidP="004C346E">
      <w:pPr>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4D095421" w14:textId="066A4725" w:rsidR="00292C6A" w:rsidRPr="00D4598C" w:rsidRDefault="00292C6A" w:rsidP="00292C6A">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9F4C84">
        <w:rPr>
          <w:rFonts w:ascii="Lato" w:hAnsi="Lato"/>
          <w:sz w:val="20"/>
          <w:szCs w:val="20"/>
        </w:rPr>
        <w:t xml:space="preserve">Michelle Grimes (Clerk to Governors) </w:t>
      </w:r>
      <w:hyperlink r:id="rId18" w:history="1">
        <w:r w:rsidR="009F4C84" w:rsidRPr="00312112">
          <w:rPr>
            <w:rStyle w:val="Hyperlink"/>
            <w:rFonts w:ascii="Lato" w:hAnsi="Lato"/>
            <w:sz w:val="20"/>
            <w:szCs w:val="20"/>
          </w:rPr>
          <w:t>Michelle.Grimes@lincolnshire.gov.uk</w:t>
        </w:r>
      </w:hyperlink>
      <w:r w:rsidR="009F4C84">
        <w:rPr>
          <w:rFonts w:ascii="Lato" w:hAnsi="Lato"/>
          <w:sz w:val="20"/>
          <w:szCs w:val="20"/>
        </w:rPr>
        <w:t xml:space="preserve"> </w:t>
      </w:r>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9F4C84">
        <w:rPr>
          <w:rFonts w:ascii="Lato" w:hAnsi="Lato"/>
          <w:sz w:val="20"/>
          <w:szCs w:val="20"/>
        </w:rPr>
        <w:t>on the school’s website under the tab ‘Policies’</w:t>
      </w:r>
      <w:r>
        <w:rPr>
          <w:rFonts w:ascii="Lato" w:hAnsi="Lato"/>
          <w:sz w:val="20"/>
          <w:szCs w:val="20"/>
        </w:rPr>
        <w:t xml:space="preserve">. </w:t>
      </w:r>
    </w:p>
    <w:p w14:paraId="79ED4CC1" w14:textId="7C59DC35" w:rsidR="00292C6A" w:rsidRPr="00D4598C" w:rsidRDefault="00292C6A" w:rsidP="00292C6A">
      <w:pPr>
        <w:spacing w:line="240" w:lineRule="auto"/>
        <w:jc w:val="both"/>
        <w:rPr>
          <w:rFonts w:ascii="Lato" w:hAnsi="Lato"/>
          <w:sz w:val="20"/>
          <w:szCs w:val="20"/>
        </w:rPr>
      </w:pPr>
      <w:r w:rsidRPr="00D4598C">
        <w:rPr>
          <w:rFonts w:ascii="Lato" w:hAnsi="Lato"/>
          <w:sz w:val="20"/>
          <w:szCs w:val="20"/>
        </w:rPr>
        <w:t>We have appointed a data protection officer (DPO) to oversee compliance with data protection and this privacy notice. If you have any questions about how we handle your personal information which cannot be resolved by</w:t>
      </w:r>
      <w:r w:rsidR="009F4C84" w:rsidRPr="009F4C84">
        <w:rPr>
          <w:rFonts w:ascii="Lato" w:hAnsi="Lato"/>
          <w:sz w:val="20"/>
          <w:szCs w:val="20"/>
        </w:rPr>
        <w:t xml:space="preserve"> </w:t>
      </w:r>
      <w:r w:rsidR="009F4C84">
        <w:rPr>
          <w:rFonts w:ascii="Lato" w:hAnsi="Lato"/>
          <w:sz w:val="20"/>
          <w:szCs w:val="20"/>
        </w:rPr>
        <w:t xml:space="preserve">Michelle Grimes (Clerk to Governors) </w:t>
      </w:r>
      <w:hyperlink r:id="rId19" w:history="1">
        <w:r w:rsidR="009F4C84" w:rsidRPr="00312112">
          <w:rPr>
            <w:rStyle w:val="Hyperlink"/>
            <w:rFonts w:ascii="Lato" w:hAnsi="Lato"/>
            <w:sz w:val="20"/>
            <w:szCs w:val="20"/>
          </w:rPr>
          <w:t>Michelle.Grimes@lincolnshire.gov.uk</w:t>
        </w:r>
      </w:hyperlink>
      <w:r w:rsidRPr="00D4598C">
        <w:rPr>
          <w:rFonts w:ascii="Lato" w:hAnsi="Lato"/>
          <w:sz w:val="20"/>
          <w:szCs w:val="20"/>
        </w:rPr>
        <w:t xml:space="preserve">, then you can contact the DPO on the details below: </w:t>
      </w:r>
    </w:p>
    <w:p w14:paraId="1FA66EFE"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4EFCC8E2"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52B3724C"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0" w:history="1">
        <w:r w:rsidRPr="00D4598C">
          <w:rPr>
            <w:rStyle w:val="Hyperlink"/>
            <w:rFonts w:ascii="Lato" w:hAnsi="Lato"/>
            <w:sz w:val="20"/>
            <w:szCs w:val="20"/>
          </w:rPr>
          <w:t>dataservices@judicium.com</w:t>
        </w:r>
      </w:hyperlink>
    </w:p>
    <w:p w14:paraId="4934B28A" w14:textId="77777777" w:rsidR="00292C6A" w:rsidRPr="00D4598C" w:rsidRDefault="00292C6A" w:rsidP="00292C6A">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1"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05B22550" w14:textId="77777777" w:rsidR="00292C6A" w:rsidRPr="00D4598C" w:rsidRDefault="00292C6A" w:rsidP="00292C6A">
      <w:pPr>
        <w:rPr>
          <w:rFonts w:ascii="Lato" w:hAnsi="Lato"/>
          <w:b/>
          <w:bCs/>
          <w:color w:val="000000" w:themeColor="text1"/>
          <w:sz w:val="24"/>
          <w:szCs w:val="24"/>
          <w:u w:val="single"/>
        </w:rPr>
      </w:pPr>
    </w:p>
    <w:p w14:paraId="1E4E24FD" w14:textId="77777777" w:rsidR="00292C6A" w:rsidRDefault="00292C6A" w:rsidP="00292C6A">
      <w:pPr>
        <w:spacing w:line="240" w:lineRule="auto"/>
        <w:jc w:val="both"/>
        <w:rPr>
          <w:rFonts w:ascii="Lato" w:hAnsi="Lato"/>
          <w:sz w:val="20"/>
          <w:szCs w:val="20"/>
        </w:rPr>
      </w:pPr>
      <w:r>
        <w:rPr>
          <w:rFonts w:ascii="Lato" w:hAnsi="Lato"/>
          <w:sz w:val="20"/>
          <w:szCs w:val="20"/>
        </w:rPr>
        <w:lastRenderedPageBreak/>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bookmarkEnd w:id="0"/>
    <w:p w14:paraId="14A98CF3" w14:textId="77777777" w:rsidR="00C7346A" w:rsidRPr="00C7346A" w:rsidRDefault="00C7346A" w:rsidP="00057877">
      <w:pPr>
        <w:jc w:val="both"/>
        <w:rPr>
          <w:rFonts w:ascii="Lato" w:hAnsi="Lato"/>
          <w:sz w:val="20"/>
          <w:szCs w:val="20"/>
        </w:rPr>
      </w:pPr>
    </w:p>
    <w:p w14:paraId="72D10291" w14:textId="00522EFD" w:rsidR="00172498" w:rsidRPr="00C7346A" w:rsidRDefault="00172498" w:rsidP="00057877">
      <w:pPr>
        <w:jc w:val="both"/>
        <w:rPr>
          <w:rFonts w:ascii="Lato" w:hAnsi="Lato"/>
          <w:b/>
          <w:bCs/>
          <w:color w:val="000000" w:themeColor="text1"/>
          <w:sz w:val="20"/>
          <w:szCs w:val="20"/>
          <w:u w:val="single"/>
        </w:rPr>
      </w:pPr>
      <w:r w:rsidRPr="00C7346A">
        <w:rPr>
          <w:rFonts w:ascii="Lato" w:hAnsi="Lato"/>
          <w:b/>
          <w:bCs/>
          <w:color w:val="000000" w:themeColor="text1"/>
          <w:sz w:val="20"/>
          <w:szCs w:val="20"/>
          <w:u w:val="single"/>
        </w:rPr>
        <w:t>Changes to this Privacy Notice</w:t>
      </w:r>
    </w:p>
    <w:p w14:paraId="2685B233" w14:textId="1B82EEF4" w:rsidR="00172498" w:rsidRPr="00C7346A" w:rsidRDefault="00172498" w:rsidP="00057877">
      <w:pPr>
        <w:jc w:val="both"/>
        <w:rPr>
          <w:rFonts w:ascii="Lato" w:hAnsi="Lato"/>
          <w:sz w:val="20"/>
          <w:szCs w:val="20"/>
        </w:rPr>
      </w:pPr>
      <w:r w:rsidRPr="00C7346A">
        <w:rPr>
          <w:rFonts w:ascii="Lato" w:hAnsi="Lato"/>
          <w:sz w:val="20"/>
          <w:szCs w:val="20"/>
        </w:rPr>
        <w:t>We reserve the right to update this Privacy Notice at any time, and we will provide you with a new privacy notice w</w:t>
      </w:r>
      <w:r w:rsidR="005B5BAA">
        <w:rPr>
          <w:rFonts w:ascii="Lato" w:hAnsi="Lato"/>
          <w:sz w:val="20"/>
          <w:szCs w:val="20"/>
        </w:rPr>
        <w:t>h</w:t>
      </w:r>
      <w:r w:rsidRPr="00C7346A">
        <w:rPr>
          <w:rFonts w:ascii="Lato" w:hAnsi="Lato"/>
          <w:sz w:val="20"/>
          <w:szCs w:val="20"/>
        </w:rPr>
        <w:t>en we make any substantial changes. We may also notify you</w:t>
      </w:r>
      <w:r w:rsidR="000E2442" w:rsidRPr="00C7346A">
        <w:rPr>
          <w:rFonts w:ascii="Lato" w:hAnsi="Lato"/>
          <w:sz w:val="20"/>
          <w:szCs w:val="20"/>
        </w:rPr>
        <w:t xml:space="preserve"> in other ways from time to time about the processing of your personal information.</w:t>
      </w:r>
    </w:p>
    <w:sectPr w:rsidR="00172498" w:rsidRPr="00C7346A" w:rsidSect="00143678">
      <w:headerReference w:type="default" r:id="rId22"/>
      <w:pgSz w:w="11906" w:h="16838"/>
      <w:pgMar w:top="2408"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am Hall" w:date="2026-03-06T14:30:00Z" w:initials="SH">
    <w:p w14:paraId="4884E24B" w14:textId="77777777" w:rsidR="001A28AC" w:rsidRDefault="001A28AC" w:rsidP="001A28AC">
      <w:pPr>
        <w:pStyle w:val="CommentText"/>
      </w:pPr>
      <w:r>
        <w:rPr>
          <w:rStyle w:val="CommentReference"/>
        </w:rPr>
        <w:annotationRef/>
      </w:r>
      <w:r>
        <w:t xml:space="preserve">In practice, schools are unlikely to carry out automated decision making falling within this definition. However, with the increased use of AI, it is possible. Please contact Judicium for further guidance if you think your school is carrying out automated decision making.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84E2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DBB9C5" w16cex:dateUtc="2026-03-06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84E24B" w16cid:durableId="2CDBB9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46E00" w14:textId="77777777" w:rsidR="00216927" w:rsidRDefault="00216927" w:rsidP="00CA291B">
      <w:pPr>
        <w:spacing w:after="0" w:line="240" w:lineRule="auto"/>
      </w:pPr>
      <w:r>
        <w:separator/>
      </w:r>
    </w:p>
  </w:endnote>
  <w:endnote w:type="continuationSeparator" w:id="0">
    <w:p w14:paraId="21FBE3B1" w14:textId="77777777" w:rsidR="00216927" w:rsidRDefault="00216927"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ato">
    <w:altName w:val="Segoe UI"/>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44F57" w14:textId="77777777" w:rsidR="00216927" w:rsidRDefault="00216927" w:rsidP="00CA291B">
      <w:pPr>
        <w:spacing w:after="0" w:line="240" w:lineRule="auto"/>
      </w:pPr>
      <w:r>
        <w:separator/>
      </w:r>
    </w:p>
  </w:footnote>
  <w:footnote w:type="continuationSeparator" w:id="0">
    <w:p w14:paraId="3232C251" w14:textId="77777777" w:rsidR="00216927" w:rsidRDefault="00216927"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1A618B3E"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F2F2D"/>
    <w:multiLevelType w:val="multilevel"/>
    <w:tmpl w:val="1CFE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2"/>
  </w:num>
  <w:num w:numId="3" w16cid:durableId="611479567">
    <w:abstractNumId w:val="4"/>
  </w:num>
  <w:num w:numId="4" w16cid:durableId="1229684447">
    <w:abstractNumId w:val="3"/>
  </w:num>
  <w:num w:numId="5" w16cid:durableId="1302804874">
    <w:abstractNumId w:val="5"/>
  </w:num>
  <w:num w:numId="6" w16cid:durableId="176893450">
    <w:abstractNumId w:val="1"/>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02B0"/>
    <w:rsid w:val="00041D1D"/>
    <w:rsid w:val="00047235"/>
    <w:rsid w:val="0005018B"/>
    <w:rsid w:val="00057877"/>
    <w:rsid w:val="00083D79"/>
    <w:rsid w:val="000C3ACF"/>
    <w:rsid w:val="000C44E4"/>
    <w:rsid w:val="000C52D4"/>
    <w:rsid w:val="000D0C90"/>
    <w:rsid w:val="000E2442"/>
    <w:rsid w:val="000F520D"/>
    <w:rsid w:val="0010470D"/>
    <w:rsid w:val="00106697"/>
    <w:rsid w:val="00125E01"/>
    <w:rsid w:val="0013047A"/>
    <w:rsid w:val="00143678"/>
    <w:rsid w:val="00172498"/>
    <w:rsid w:val="00174B05"/>
    <w:rsid w:val="001821A5"/>
    <w:rsid w:val="00183E27"/>
    <w:rsid w:val="00184DDC"/>
    <w:rsid w:val="00190F1F"/>
    <w:rsid w:val="001A28AC"/>
    <w:rsid w:val="001A33B8"/>
    <w:rsid w:val="001A33B9"/>
    <w:rsid w:val="001B1648"/>
    <w:rsid w:val="001B4759"/>
    <w:rsid w:val="001C4CF8"/>
    <w:rsid w:val="001C7D1D"/>
    <w:rsid w:val="001D32A6"/>
    <w:rsid w:val="001D3BF5"/>
    <w:rsid w:val="001E5092"/>
    <w:rsid w:val="001E5C46"/>
    <w:rsid w:val="001E70F6"/>
    <w:rsid w:val="001E7301"/>
    <w:rsid w:val="001F70C1"/>
    <w:rsid w:val="00205582"/>
    <w:rsid w:val="00210203"/>
    <w:rsid w:val="00215795"/>
    <w:rsid w:val="00216927"/>
    <w:rsid w:val="00264E46"/>
    <w:rsid w:val="00271185"/>
    <w:rsid w:val="0028081F"/>
    <w:rsid w:val="002834F0"/>
    <w:rsid w:val="00292C6A"/>
    <w:rsid w:val="002A02D7"/>
    <w:rsid w:val="002A1CA3"/>
    <w:rsid w:val="002A1FCD"/>
    <w:rsid w:val="002A2739"/>
    <w:rsid w:val="002D01DE"/>
    <w:rsid w:val="00307E1F"/>
    <w:rsid w:val="0031520F"/>
    <w:rsid w:val="00331080"/>
    <w:rsid w:val="00335A86"/>
    <w:rsid w:val="00341E80"/>
    <w:rsid w:val="00357ACC"/>
    <w:rsid w:val="0036138E"/>
    <w:rsid w:val="00365B70"/>
    <w:rsid w:val="003777C3"/>
    <w:rsid w:val="00382C24"/>
    <w:rsid w:val="00390046"/>
    <w:rsid w:val="00394EF0"/>
    <w:rsid w:val="0039581E"/>
    <w:rsid w:val="003B7FA8"/>
    <w:rsid w:val="003C1A61"/>
    <w:rsid w:val="003D71B0"/>
    <w:rsid w:val="003E2442"/>
    <w:rsid w:val="003E6C65"/>
    <w:rsid w:val="00412BC4"/>
    <w:rsid w:val="00415CAC"/>
    <w:rsid w:val="00432584"/>
    <w:rsid w:val="00447732"/>
    <w:rsid w:val="00464ED3"/>
    <w:rsid w:val="004718D1"/>
    <w:rsid w:val="00472AF7"/>
    <w:rsid w:val="00480B40"/>
    <w:rsid w:val="0048569F"/>
    <w:rsid w:val="004965FA"/>
    <w:rsid w:val="004A11B9"/>
    <w:rsid w:val="004A4A9D"/>
    <w:rsid w:val="004B4571"/>
    <w:rsid w:val="004C05F9"/>
    <w:rsid w:val="004C346E"/>
    <w:rsid w:val="00502B58"/>
    <w:rsid w:val="0050566B"/>
    <w:rsid w:val="0051693B"/>
    <w:rsid w:val="005245F0"/>
    <w:rsid w:val="00525040"/>
    <w:rsid w:val="00540B36"/>
    <w:rsid w:val="0054251F"/>
    <w:rsid w:val="00544768"/>
    <w:rsid w:val="00551782"/>
    <w:rsid w:val="00556E2B"/>
    <w:rsid w:val="005A613C"/>
    <w:rsid w:val="005B5BAA"/>
    <w:rsid w:val="005C2801"/>
    <w:rsid w:val="005C5F97"/>
    <w:rsid w:val="005C77F1"/>
    <w:rsid w:val="005E140D"/>
    <w:rsid w:val="005F5063"/>
    <w:rsid w:val="005F6B35"/>
    <w:rsid w:val="00605F3C"/>
    <w:rsid w:val="0061596A"/>
    <w:rsid w:val="006433DF"/>
    <w:rsid w:val="006517A2"/>
    <w:rsid w:val="00656F44"/>
    <w:rsid w:val="006649AD"/>
    <w:rsid w:val="00665D32"/>
    <w:rsid w:val="006700BF"/>
    <w:rsid w:val="006747F9"/>
    <w:rsid w:val="00680B63"/>
    <w:rsid w:val="00685BC2"/>
    <w:rsid w:val="006A15FA"/>
    <w:rsid w:val="006B5305"/>
    <w:rsid w:val="006D4E9C"/>
    <w:rsid w:val="006E46F2"/>
    <w:rsid w:val="006F7264"/>
    <w:rsid w:val="00713930"/>
    <w:rsid w:val="00732427"/>
    <w:rsid w:val="0073299C"/>
    <w:rsid w:val="00734BAC"/>
    <w:rsid w:val="0076231A"/>
    <w:rsid w:val="00771984"/>
    <w:rsid w:val="00776F4F"/>
    <w:rsid w:val="00784B48"/>
    <w:rsid w:val="007850E1"/>
    <w:rsid w:val="00787EA3"/>
    <w:rsid w:val="007A7C9B"/>
    <w:rsid w:val="007C6386"/>
    <w:rsid w:val="007D1F66"/>
    <w:rsid w:val="007D3990"/>
    <w:rsid w:val="007D4C74"/>
    <w:rsid w:val="007F1615"/>
    <w:rsid w:val="00802E9E"/>
    <w:rsid w:val="00804E13"/>
    <w:rsid w:val="00812C63"/>
    <w:rsid w:val="00824BD7"/>
    <w:rsid w:val="00836DAB"/>
    <w:rsid w:val="0084398F"/>
    <w:rsid w:val="00860B5C"/>
    <w:rsid w:val="00864224"/>
    <w:rsid w:val="00885414"/>
    <w:rsid w:val="008959F9"/>
    <w:rsid w:val="008C550E"/>
    <w:rsid w:val="008D3CB3"/>
    <w:rsid w:val="008E599D"/>
    <w:rsid w:val="008F30B1"/>
    <w:rsid w:val="00910190"/>
    <w:rsid w:val="009126B7"/>
    <w:rsid w:val="0091451A"/>
    <w:rsid w:val="009503F6"/>
    <w:rsid w:val="0095403B"/>
    <w:rsid w:val="0095626C"/>
    <w:rsid w:val="00962148"/>
    <w:rsid w:val="00970F10"/>
    <w:rsid w:val="00977612"/>
    <w:rsid w:val="009A145F"/>
    <w:rsid w:val="009A64C7"/>
    <w:rsid w:val="009B237B"/>
    <w:rsid w:val="009C11DC"/>
    <w:rsid w:val="009C3247"/>
    <w:rsid w:val="009D3F6C"/>
    <w:rsid w:val="009F4C84"/>
    <w:rsid w:val="00A2490F"/>
    <w:rsid w:val="00A2519F"/>
    <w:rsid w:val="00A260BC"/>
    <w:rsid w:val="00A507FD"/>
    <w:rsid w:val="00A50CA5"/>
    <w:rsid w:val="00A71A70"/>
    <w:rsid w:val="00A72C97"/>
    <w:rsid w:val="00A76DEB"/>
    <w:rsid w:val="00AA6B38"/>
    <w:rsid w:val="00AB4208"/>
    <w:rsid w:val="00AC10E5"/>
    <w:rsid w:val="00AD2FE1"/>
    <w:rsid w:val="00AD739C"/>
    <w:rsid w:val="00AF62F2"/>
    <w:rsid w:val="00B00659"/>
    <w:rsid w:val="00B10F63"/>
    <w:rsid w:val="00B16267"/>
    <w:rsid w:val="00B325EA"/>
    <w:rsid w:val="00B665F9"/>
    <w:rsid w:val="00B81CB1"/>
    <w:rsid w:val="00B84A40"/>
    <w:rsid w:val="00B855DC"/>
    <w:rsid w:val="00B90F93"/>
    <w:rsid w:val="00B96436"/>
    <w:rsid w:val="00BC796E"/>
    <w:rsid w:val="00BD2600"/>
    <w:rsid w:val="00BD6DB4"/>
    <w:rsid w:val="00BE0E40"/>
    <w:rsid w:val="00BF4643"/>
    <w:rsid w:val="00BF5DB5"/>
    <w:rsid w:val="00C009E1"/>
    <w:rsid w:val="00C36678"/>
    <w:rsid w:val="00C41760"/>
    <w:rsid w:val="00C677FA"/>
    <w:rsid w:val="00C7346A"/>
    <w:rsid w:val="00C769E1"/>
    <w:rsid w:val="00C94EA1"/>
    <w:rsid w:val="00CA291B"/>
    <w:rsid w:val="00CB2949"/>
    <w:rsid w:val="00CD6230"/>
    <w:rsid w:val="00CE7B73"/>
    <w:rsid w:val="00D0187E"/>
    <w:rsid w:val="00D2744B"/>
    <w:rsid w:val="00D336BF"/>
    <w:rsid w:val="00D33DAF"/>
    <w:rsid w:val="00D35CA5"/>
    <w:rsid w:val="00D37270"/>
    <w:rsid w:val="00D416E7"/>
    <w:rsid w:val="00D441C0"/>
    <w:rsid w:val="00D463DA"/>
    <w:rsid w:val="00D84468"/>
    <w:rsid w:val="00D90915"/>
    <w:rsid w:val="00D92823"/>
    <w:rsid w:val="00D93A99"/>
    <w:rsid w:val="00D9433F"/>
    <w:rsid w:val="00DB60BB"/>
    <w:rsid w:val="00DC25DD"/>
    <w:rsid w:val="00DE12FC"/>
    <w:rsid w:val="00DE3FFE"/>
    <w:rsid w:val="00DF5EBD"/>
    <w:rsid w:val="00E02C3B"/>
    <w:rsid w:val="00E15256"/>
    <w:rsid w:val="00E17809"/>
    <w:rsid w:val="00E17D59"/>
    <w:rsid w:val="00E25A96"/>
    <w:rsid w:val="00E30CD4"/>
    <w:rsid w:val="00E34A81"/>
    <w:rsid w:val="00E423D9"/>
    <w:rsid w:val="00E5144B"/>
    <w:rsid w:val="00E648FC"/>
    <w:rsid w:val="00EB13B4"/>
    <w:rsid w:val="00EB5536"/>
    <w:rsid w:val="00EB5F21"/>
    <w:rsid w:val="00EC7198"/>
    <w:rsid w:val="00F439D9"/>
    <w:rsid w:val="00F630D1"/>
    <w:rsid w:val="00F9101A"/>
    <w:rsid w:val="00F91CFD"/>
    <w:rsid w:val="00F9450A"/>
    <w:rsid w:val="00F963BF"/>
    <w:rsid w:val="00F97787"/>
    <w:rsid w:val="00FA08AA"/>
    <w:rsid w:val="00FA4C36"/>
    <w:rsid w:val="00FA62B3"/>
    <w:rsid w:val="00FB4637"/>
    <w:rsid w:val="00FC0D47"/>
    <w:rsid w:val="00FC6662"/>
    <w:rsid w:val="00FD01E5"/>
    <w:rsid w:val="00FD3913"/>
    <w:rsid w:val="00FE1647"/>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F4C84"/>
    <w:pPr>
      <w:keepNext/>
      <w:keepLines/>
      <w:spacing w:before="360" w:after="80" w:line="240" w:lineRule="auto"/>
      <w:outlineLvl w:val="0"/>
    </w:pPr>
    <w:rPr>
      <w:rFonts w:asciiTheme="majorHAnsi" w:eastAsiaTheme="majorEastAsia" w:hAnsiTheme="majorHAnsi" w:cstheme="majorBidi"/>
      <w:color w:val="2E74B5" w:themeColor="accent1" w:themeShade="BF"/>
      <w:sz w:val="40"/>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FD01E5"/>
    <w:pPr>
      <w:spacing w:after="0" w:line="240" w:lineRule="auto"/>
    </w:pPr>
  </w:style>
  <w:style w:type="character" w:styleId="Hyperlink">
    <w:name w:val="Hyperlink"/>
    <w:basedOn w:val="DefaultParagraphFont"/>
    <w:uiPriority w:val="99"/>
    <w:unhideWhenUsed/>
    <w:rsid w:val="00292C6A"/>
    <w:rPr>
      <w:color w:val="0563C1" w:themeColor="hyperlink"/>
      <w:u w:val="single"/>
    </w:rPr>
  </w:style>
  <w:style w:type="character" w:customStyle="1" w:styleId="Heading1Char">
    <w:name w:val="Heading 1 Char"/>
    <w:basedOn w:val="DefaultParagraphFont"/>
    <w:link w:val="Heading1"/>
    <w:uiPriority w:val="8"/>
    <w:rsid w:val="009F4C84"/>
    <w:rPr>
      <w:rFonts w:asciiTheme="majorHAnsi" w:eastAsiaTheme="majorEastAsia" w:hAnsiTheme="majorHAnsi" w:cstheme="majorBidi"/>
      <w:color w:val="2E74B5" w:themeColor="accent1" w:themeShade="BF"/>
      <w:sz w:val="40"/>
      <w:szCs w:val="40"/>
      <w:lang w:val="en-US"/>
    </w:rPr>
  </w:style>
  <w:style w:type="paragraph" w:customStyle="1" w:styleId="1bodycopy10pt">
    <w:name w:val="1 body copy 10pt"/>
    <w:basedOn w:val="Normal"/>
    <w:link w:val="1bodycopy10ptChar"/>
    <w:qFormat/>
    <w:rsid w:val="009F4C84"/>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F4C84"/>
    <w:rPr>
      <w:rFonts w:ascii="Arial" w:eastAsia="MS Mincho" w:hAnsi="Arial" w:cs="Times New Roman"/>
      <w:sz w:val="20"/>
      <w:szCs w:val="24"/>
      <w:lang w:val="en-US"/>
    </w:rPr>
  </w:style>
  <w:style w:type="paragraph" w:customStyle="1" w:styleId="6Abstract">
    <w:name w:val="6 Abstract"/>
    <w:qFormat/>
    <w:rsid w:val="009F4C84"/>
    <w:pPr>
      <w:spacing w:after="240"/>
    </w:pPr>
    <w:rPr>
      <w:rFonts w:ascii="Arial" w:eastAsia="MS Mincho" w:hAnsi="Arial" w:cs="Times New Roman"/>
      <w:sz w:val="28"/>
      <w:szCs w:val="28"/>
      <w:lang w:val="en-US"/>
    </w:rPr>
  </w:style>
  <w:style w:type="paragraph" w:customStyle="1" w:styleId="1bodycopy11pt">
    <w:name w:val="1 body copy 11pt"/>
    <w:autoRedefine/>
    <w:rsid w:val="009F4C84"/>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F4C84"/>
    <w:pPr>
      <w:spacing w:after="120" w:line="240" w:lineRule="auto"/>
    </w:pPr>
    <w:rPr>
      <w:rFonts w:ascii="Arial" w:eastAsia="MS Mincho" w:hAnsi="Arial" w:cs="Times New Roman"/>
      <w:b/>
      <w:sz w:val="72"/>
      <w:szCs w:val="24"/>
      <w:lang w:val="en-US"/>
    </w:rPr>
  </w:style>
  <w:style w:type="character" w:styleId="UnresolvedMention">
    <w:name w:val="Unresolved Mention"/>
    <w:basedOn w:val="DefaultParagraphFont"/>
    <w:uiPriority w:val="99"/>
    <w:semiHidden/>
    <w:unhideWhenUsed/>
    <w:rsid w:val="009F4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55586">
      <w:bodyDiv w:val="1"/>
      <w:marLeft w:val="0"/>
      <w:marRight w:val="0"/>
      <w:marTop w:val="0"/>
      <w:marBottom w:val="0"/>
      <w:divBdr>
        <w:top w:val="none" w:sz="0" w:space="0" w:color="auto"/>
        <w:left w:val="none" w:sz="0" w:space="0" w:color="auto"/>
        <w:bottom w:val="none" w:sz="0" w:space="0" w:color="auto"/>
        <w:right w:val="none" w:sz="0" w:space="0" w:color="auto"/>
      </w:divBdr>
    </w:div>
    <w:div w:id="1301812124">
      <w:bodyDiv w:val="1"/>
      <w:marLeft w:val="0"/>
      <w:marRight w:val="0"/>
      <w:marTop w:val="0"/>
      <w:marBottom w:val="0"/>
      <w:divBdr>
        <w:top w:val="none" w:sz="0" w:space="0" w:color="auto"/>
        <w:left w:val="none" w:sz="0" w:space="0" w:color="auto"/>
        <w:bottom w:val="none" w:sz="0" w:space="0" w:color="auto"/>
        <w:right w:val="none" w:sz="0" w:space="0" w:color="auto"/>
      </w:divBdr>
    </w:div>
    <w:div w:id="1576088918">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88398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Michelle.Grimes@lincolnshire.gov.uk" TargetMode="External"/><Relationship Id="rId3" Type="http://schemas.openxmlformats.org/officeDocument/2006/relationships/customXml" Target="../customXml/item3.xml"/><Relationship Id="rId21" Type="http://schemas.openxmlformats.org/officeDocument/2006/relationships/hyperlink" Target="http://www.judiciumeducation.co.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Michelle.Grimes@lincolnshir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ichelle.Grimes@lincolnshire.gov.uk" TargetMode="External"/><Relationship Id="rId20" Type="http://schemas.openxmlformats.org/officeDocument/2006/relationships/hyperlink" Target="mailto:dataservices@judicium.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Michelle.Grimes@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C685A95A-37F6-45A9-A284-80A550DC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2275</Words>
  <Characters>12969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Matthew Davies</cp:lastModifiedBy>
  <cp:revision>2</cp:revision>
  <cp:lastPrinted>2018-02-26T15:25:00Z</cp:lastPrinted>
  <dcterms:created xsi:type="dcterms:W3CDTF">2026-06-24T08:26:00Z</dcterms:created>
  <dcterms:modified xsi:type="dcterms:W3CDTF">2026-06-24T08:26:00Z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2139600</vt:r8>
  </property>
  <property fmtid="{D5CDD505-2E9C-101B-9397-08002B2CF9AE}" pid="5" name="_ExtendedDescription">
    <vt:lpwstr/>
  </property>
</Properties>
</file>